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AE3" w:rsidRPr="0038223D" w:rsidRDefault="0038223D">
      <w:pPr>
        <w:pStyle w:val="1"/>
        <w:rPr>
          <w:rFonts w:ascii="Times New Roman" w:hAnsi="Times New Roman" w:cs="Times New Roman"/>
          <w:b w:val="0"/>
          <w:color w:val="auto"/>
        </w:rPr>
      </w:pPr>
      <w:r>
        <w:rPr>
          <w:rFonts w:ascii="Times New Roman" w:hAnsi="Times New Roman" w:cs="Times New Roman"/>
          <w:b w:val="0"/>
          <w:color w:val="auto"/>
        </w:rPr>
        <w:t xml:space="preserve">Постановление Администрации города </w:t>
      </w:r>
      <w:r w:rsidR="00AF1B35" w:rsidRPr="0038223D">
        <w:rPr>
          <w:rFonts w:ascii="Times New Roman" w:hAnsi="Times New Roman" w:cs="Times New Roman"/>
          <w:b w:val="0"/>
          <w:color w:val="auto"/>
        </w:rPr>
        <w:t>от 16 мая 2013 г.</w:t>
      </w:r>
      <w:r>
        <w:rPr>
          <w:rFonts w:ascii="Times New Roman" w:hAnsi="Times New Roman" w:cs="Times New Roman"/>
          <w:b w:val="0"/>
          <w:color w:val="auto"/>
        </w:rPr>
        <w:t xml:space="preserve"> №</w:t>
      </w:r>
      <w:r w:rsidR="00AF1B35" w:rsidRPr="0038223D">
        <w:rPr>
          <w:rFonts w:ascii="Times New Roman" w:hAnsi="Times New Roman" w:cs="Times New Roman"/>
          <w:b w:val="0"/>
          <w:color w:val="auto"/>
        </w:rPr>
        <w:t xml:space="preserve"> 3166 </w:t>
      </w:r>
      <w:r w:rsidR="00AF1B35" w:rsidRPr="0038223D">
        <w:rPr>
          <w:rFonts w:ascii="Times New Roman" w:hAnsi="Times New Roman" w:cs="Times New Roman"/>
          <w:b w:val="0"/>
          <w:color w:val="auto"/>
        </w:rPr>
        <w:br/>
      </w:r>
      <w:r>
        <w:rPr>
          <w:rFonts w:ascii="Times New Roman" w:hAnsi="Times New Roman" w:cs="Times New Roman"/>
          <w:b w:val="0"/>
          <w:color w:val="auto"/>
        </w:rPr>
        <w:t>«</w:t>
      </w:r>
      <w:r w:rsidR="00AF1B35" w:rsidRPr="0038223D">
        <w:rPr>
          <w:rFonts w:ascii="Times New Roman" w:hAnsi="Times New Roman" w:cs="Times New Roman"/>
          <w:b w:val="0"/>
          <w:color w:val="auto"/>
        </w:rPr>
        <w:t>Об утверждении порядка предоставления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 предоставляющим услуги для инвалидов по проведению спортивной реабилитации</w:t>
      </w:r>
      <w:r>
        <w:rPr>
          <w:rFonts w:ascii="Times New Roman" w:hAnsi="Times New Roman" w:cs="Times New Roman"/>
          <w:b w:val="0"/>
          <w:color w:val="auto"/>
        </w:rPr>
        <w:t>»</w:t>
      </w:r>
    </w:p>
    <w:p w:rsidR="008C4AE3" w:rsidRPr="0038223D" w:rsidRDefault="00AF1B35">
      <w:pPr>
        <w:pStyle w:val="ab"/>
        <w:rPr>
          <w:rFonts w:ascii="Times New Roman" w:hAnsi="Times New Roman" w:cs="Times New Roman"/>
          <w:b w:val="0"/>
          <w:i/>
          <w:color w:val="auto"/>
        </w:rPr>
      </w:pPr>
      <w:r w:rsidRPr="0038223D">
        <w:rPr>
          <w:rFonts w:ascii="Times New Roman" w:hAnsi="Times New Roman" w:cs="Times New Roman"/>
          <w:b w:val="0"/>
          <w:i/>
          <w:color w:val="auto"/>
        </w:rPr>
        <w:t>С изменениями и дополнениями от:</w:t>
      </w:r>
    </w:p>
    <w:p w:rsidR="008C4AE3" w:rsidRPr="0038223D" w:rsidRDefault="00AF1B35" w:rsidP="0038223D">
      <w:pPr>
        <w:pStyle w:val="a9"/>
        <w:spacing w:before="0"/>
        <w:rPr>
          <w:rFonts w:ascii="Times New Roman" w:hAnsi="Times New Roman" w:cs="Times New Roman"/>
          <w:i/>
          <w:color w:val="auto"/>
          <w:shd w:val="clear" w:color="auto" w:fill="EAEFED"/>
        </w:rPr>
      </w:pPr>
      <w:r w:rsidRPr="0038223D">
        <w:rPr>
          <w:rFonts w:ascii="Times New Roman" w:hAnsi="Times New Roman" w:cs="Times New Roman"/>
          <w:i/>
          <w:color w:val="auto"/>
        </w:rPr>
        <w:t xml:space="preserve"> </w:t>
      </w:r>
      <w:r w:rsidRPr="0038223D">
        <w:rPr>
          <w:rFonts w:ascii="Times New Roman" w:hAnsi="Times New Roman" w:cs="Times New Roman"/>
          <w:i/>
          <w:color w:val="auto"/>
          <w:shd w:val="clear" w:color="auto" w:fill="EAEFED"/>
        </w:rPr>
        <w:t>11 июля 2013 г., 17 сентября 2014 г., 30 апреля, 17 августа 2015 г., 22 апреля, 22 июля 2016 г., 24 июля, 14 декабря 2017 г., 4 мая, 25 декабря 2018 г., 27 декабря 2019 г., 2 июля 2020 г., 3 августа 2021 г., 27 июля 2022 г., 17 октября 2023 г., 20 февраля 2025 г.</w:t>
      </w:r>
    </w:p>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r w:rsidRPr="0038223D">
        <w:rPr>
          <w:rFonts w:ascii="Times New Roman" w:hAnsi="Times New Roman" w:cs="Times New Roman"/>
        </w:rPr>
        <w:t xml:space="preserve">В соответствии со </w:t>
      </w:r>
      <w:r w:rsidRPr="0038223D">
        <w:rPr>
          <w:rStyle w:val="a4"/>
          <w:rFonts w:ascii="Times New Roman" w:hAnsi="Times New Roman" w:cs="Times New Roman"/>
          <w:color w:val="auto"/>
        </w:rPr>
        <w:t>статьей 78.1</w:t>
      </w:r>
      <w:r w:rsidRPr="0038223D">
        <w:rPr>
          <w:rFonts w:ascii="Times New Roman" w:hAnsi="Times New Roman" w:cs="Times New Roman"/>
        </w:rPr>
        <w:t xml:space="preserve"> Бюджетным кодексом Российской Федерации, </w:t>
      </w:r>
      <w:r w:rsidRPr="0038223D">
        <w:rPr>
          <w:rStyle w:val="a4"/>
          <w:rFonts w:ascii="Times New Roman" w:hAnsi="Times New Roman" w:cs="Times New Roman"/>
          <w:color w:val="auto"/>
        </w:rPr>
        <w:t>Федеральным законом</w:t>
      </w:r>
      <w:r w:rsidRPr="0038223D">
        <w:rPr>
          <w:rFonts w:ascii="Times New Roman" w:hAnsi="Times New Roman" w:cs="Times New Roman"/>
        </w:rPr>
        <w:t xml:space="preserve"> от 06.10.2003</w:t>
      </w:r>
      <w:r w:rsidR="0038223D">
        <w:rPr>
          <w:rFonts w:ascii="Times New Roman" w:hAnsi="Times New Roman" w:cs="Times New Roman"/>
        </w:rPr>
        <w:t xml:space="preserve"> №</w:t>
      </w:r>
      <w:r w:rsidRPr="0038223D">
        <w:rPr>
          <w:rFonts w:ascii="Times New Roman" w:hAnsi="Times New Roman" w:cs="Times New Roman"/>
        </w:rPr>
        <w:t xml:space="preserve"> 131-ФЗ </w:t>
      </w:r>
      <w:r w:rsidR="0038223D">
        <w:rPr>
          <w:rFonts w:ascii="Times New Roman" w:hAnsi="Times New Roman" w:cs="Times New Roman"/>
        </w:rPr>
        <w:t>«</w:t>
      </w:r>
      <w:r w:rsidRPr="0038223D">
        <w:rPr>
          <w:rFonts w:ascii="Times New Roman" w:hAnsi="Times New Roman" w:cs="Times New Roman"/>
        </w:rPr>
        <w:t>Об общих принципах организации местного самоуправления в Российской Федерации</w:t>
      </w:r>
      <w:r w:rsidR="0038223D">
        <w:rPr>
          <w:rFonts w:ascii="Times New Roman" w:hAnsi="Times New Roman" w:cs="Times New Roman"/>
        </w:rPr>
        <w:t>»</w:t>
      </w:r>
      <w:r w:rsidRPr="0038223D">
        <w:rPr>
          <w:rFonts w:ascii="Times New Roman" w:hAnsi="Times New Roman" w:cs="Times New Roman"/>
        </w:rPr>
        <w:t xml:space="preserve">, </w:t>
      </w:r>
      <w:r w:rsidRPr="0038223D">
        <w:rPr>
          <w:rStyle w:val="a4"/>
          <w:rFonts w:ascii="Times New Roman" w:hAnsi="Times New Roman" w:cs="Times New Roman"/>
          <w:color w:val="auto"/>
        </w:rPr>
        <w:t>Федеральным законом</w:t>
      </w:r>
      <w:r w:rsidRPr="0038223D">
        <w:rPr>
          <w:rFonts w:ascii="Times New Roman" w:hAnsi="Times New Roman" w:cs="Times New Roman"/>
        </w:rPr>
        <w:t xml:space="preserve"> от 12.01.1996</w:t>
      </w:r>
      <w:r w:rsidR="0038223D">
        <w:rPr>
          <w:rFonts w:ascii="Times New Roman" w:hAnsi="Times New Roman" w:cs="Times New Roman"/>
        </w:rPr>
        <w:t xml:space="preserve"> №</w:t>
      </w:r>
      <w:r w:rsidRPr="0038223D">
        <w:rPr>
          <w:rFonts w:ascii="Times New Roman" w:hAnsi="Times New Roman" w:cs="Times New Roman"/>
        </w:rPr>
        <w:t xml:space="preserve"> 7-ФЗ </w:t>
      </w:r>
      <w:r w:rsidR="0038223D">
        <w:rPr>
          <w:rFonts w:ascii="Times New Roman" w:hAnsi="Times New Roman" w:cs="Times New Roman"/>
        </w:rPr>
        <w:t>«</w:t>
      </w:r>
      <w:r w:rsidRPr="0038223D">
        <w:rPr>
          <w:rFonts w:ascii="Times New Roman" w:hAnsi="Times New Roman" w:cs="Times New Roman"/>
        </w:rPr>
        <w:t>О некоммерческих организациях</w:t>
      </w:r>
      <w:r w:rsidR="0038223D">
        <w:rPr>
          <w:rFonts w:ascii="Times New Roman" w:hAnsi="Times New Roman" w:cs="Times New Roman"/>
        </w:rPr>
        <w:t>»</w:t>
      </w:r>
      <w:r w:rsidRPr="0038223D">
        <w:rPr>
          <w:rFonts w:ascii="Times New Roman" w:hAnsi="Times New Roman" w:cs="Times New Roman"/>
        </w:rPr>
        <w:t xml:space="preserve">, </w:t>
      </w:r>
      <w:r w:rsidRPr="0038223D">
        <w:rPr>
          <w:rStyle w:val="a4"/>
          <w:rFonts w:ascii="Times New Roman" w:hAnsi="Times New Roman" w:cs="Times New Roman"/>
          <w:color w:val="auto"/>
        </w:rPr>
        <w:t>постановлением</w:t>
      </w:r>
      <w:r w:rsidRPr="0038223D">
        <w:rPr>
          <w:rFonts w:ascii="Times New Roman" w:hAnsi="Times New Roman" w:cs="Times New Roman"/>
        </w:rPr>
        <w:t xml:space="preserve"> Правительства Российской Федерации от 25.10.2023</w:t>
      </w:r>
      <w:r w:rsidR="0038223D">
        <w:rPr>
          <w:rFonts w:ascii="Times New Roman" w:hAnsi="Times New Roman" w:cs="Times New Roman"/>
        </w:rPr>
        <w:t xml:space="preserve"> №</w:t>
      </w:r>
      <w:r w:rsidRPr="0038223D">
        <w:rPr>
          <w:rFonts w:ascii="Times New Roman" w:hAnsi="Times New Roman" w:cs="Times New Roman"/>
        </w:rPr>
        <w:t xml:space="preserve"> 1782 </w:t>
      </w:r>
      <w:r w:rsidR="0038223D">
        <w:rPr>
          <w:rFonts w:ascii="Times New Roman" w:hAnsi="Times New Roman" w:cs="Times New Roman"/>
        </w:rPr>
        <w:t>«</w:t>
      </w:r>
      <w:r w:rsidRPr="0038223D">
        <w:rPr>
          <w:rFonts w:ascii="Times New Roman" w:hAnsi="Times New Roman" w:cs="Times New Roman"/>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38223D">
        <w:rPr>
          <w:rFonts w:ascii="Times New Roman" w:hAnsi="Times New Roman" w:cs="Times New Roman"/>
        </w:rPr>
        <w:t xml:space="preserve"> – </w:t>
      </w:r>
      <w:r w:rsidRPr="0038223D">
        <w:rPr>
          <w:rFonts w:ascii="Times New Roman" w:hAnsi="Times New Roman" w:cs="Times New Roman"/>
        </w:rPr>
        <w:t>производителям товаров, работ, услуг и проведение отборов получателей указанных субсидий, в том числе грантов в форме субсидий</w:t>
      </w:r>
      <w:r w:rsidR="0038223D">
        <w:rPr>
          <w:rFonts w:ascii="Times New Roman" w:hAnsi="Times New Roman" w:cs="Times New Roman"/>
        </w:rPr>
        <w:t>»</w:t>
      </w:r>
      <w:r w:rsidRPr="0038223D">
        <w:rPr>
          <w:rFonts w:ascii="Times New Roman" w:hAnsi="Times New Roman" w:cs="Times New Roman"/>
        </w:rPr>
        <w:t xml:space="preserve">, </w:t>
      </w:r>
      <w:r w:rsidRPr="0038223D">
        <w:rPr>
          <w:rStyle w:val="a4"/>
          <w:rFonts w:ascii="Times New Roman" w:hAnsi="Times New Roman" w:cs="Times New Roman"/>
          <w:color w:val="auto"/>
        </w:rPr>
        <w:t>Уставом</w:t>
      </w:r>
      <w:r w:rsidRPr="0038223D">
        <w:rPr>
          <w:rFonts w:ascii="Times New Roman" w:hAnsi="Times New Roman" w:cs="Times New Roman"/>
        </w:rPr>
        <w:t xml:space="preserve"> муниципального образования городской округ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 xml:space="preserve">Югры, </w:t>
      </w:r>
      <w:r w:rsidRPr="0038223D">
        <w:rPr>
          <w:rStyle w:val="a4"/>
          <w:rFonts w:ascii="Times New Roman" w:hAnsi="Times New Roman" w:cs="Times New Roman"/>
          <w:color w:val="auto"/>
        </w:rPr>
        <w:t>распоряжением</w:t>
      </w:r>
      <w:r w:rsidRPr="0038223D">
        <w:rPr>
          <w:rFonts w:ascii="Times New Roman" w:hAnsi="Times New Roman" w:cs="Times New Roman"/>
        </w:rPr>
        <w:t xml:space="preserve"> Администрации города от 30.12.2005</w:t>
      </w:r>
      <w:r w:rsidR="0038223D">
        <w:rPr>
          <w:rFonts w:ascii="Times New Roman" w:hAnsi="Times New Roman" w:cs="Times New Roman"/>
        </w:rPr>
        <w:t xml:space="preserve"> №</w:t>
      </w:r>
      <w:r w:rsidRPr="0038223D">
        <w:rPr>
          <w:rFonts w:ascii="Times New Roman" w:hAnsi="Times New Roman" w:cs="Times New Roman"/>
        </w:rPr>
        <w:t xml:space="preserve"> 3686 </w:t>
      </w:r>
      <w:r w:rsidR="0038223D">
        <w:rPr>
          <w:rFonts w:ascii="Times New Roman" w:hAnsi="Times New Roman" w:cs="Times New Roman"/>
        </w:rPr>
        <w:t>«</w:t>
      </w:r>
      <w:r w:rsidRPr="0038223D">
        <w:rPr>
          <w:rFonts w:ascii="Times New Roman" w:hAnsi="Times New Roman" w:cs="Times New Roman"/>
        </w:rPr>
        <w:t>Об утверждении Регламента Администрации города</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 xml:space="preserve">1. Утвердить порядок предоставления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 предоставляющим услуги для инвалидов по проведению спортивной реабилитации, согласно </w:t>
      </w:r>
      <w:r w:rsidRPr="0038223D">
        <w:rPr>
          <w:rStyle w:val="a4"/>
          <w:rFonts w:ascii="Times New Roman" w:hAnsi="Times New Roman" w:cs="Times New Roman"/>
          <w:color w:val="auto"/>
        </w:rPr>
        <w:t>приложению</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0" w:name="sub_11"/>
      <w:r w:rsidRPr="0038223D">
        <w:rPr>
          <w:rFonts w:ascii="Times New Roman" w:hAnsi="Times New Roman" w:cs="Times New Roman"/>
        </w:rPr>
        <w:t>1</w:t>
      </w:r>
      <w:r w:rsidRPr="0038223D">
        <w:rPr>
          <w:rFonts w:ascii="Times New Roman" w:hAnsi="Times New Roman" w:cs="Times New Roman"/>
          <w:vertAlign w:val="superscript"/>
        </w:rPr>
        <w:t> 1</w:t>
      </w:r>
      <w:r w:rsidRPr="0038223D">
        <w:rPr>
          <w:rFonts w:ascii="Times New Roman" w:hAnsi="Times New Roman" w:cs="Times New Roman"/>
        </w:rPr>
        <w:t>. Утратил силу с 22 октября 2023 г.</w:t>
      </w:r>
      <w:r w:rsidR="0038223D">
        <w:rPr>
          <w:rFonts w:ascii="Times New Roman" w:hAnsi="Times New Roman" w:cs="Times New Roman"/>
        </w:rPr>
        <w:t xml:space="preserve"> </w:t>
      </w:r>
      <w:bookmarkStart w:id="1" w:name="_GoBack"/>
      <w:bookmarkEnd w:id="1"/>
      <w:r w:rsidR="0038223D">
        <w:rPr>
          <w:rFonts w:ascii="Times New Roman" w:hAnsi="Times New Roman" w:cs="Times New Roman"/>
        </w:rPr>
        <w:t xml:space="preserve">– </w:t>
      </w:r>
      <w:r w:rsidRPr="0038223D">
        <w:rPr>
          <w:rStyle w:val="a4"/>
          <w:rFonts w:ascii="Times New Roman" w:hAnsi="Times New Roman" w:cs="Times New Roman"/>
          <w:i/>
          <w:color w:val="auto"/>
        </w:rPr>
        <w:t>Постановление</w:t>
      </w:r>
      <w:r w:rsidRPr="0038223D">
        <w:rPr>
          <w:rFonts w:ascii="Times New Roman" w:hAnsi="Times New Roman" w:cs="Times New Roman"/>
          <w:i/>
        </w:rPr>
        <w:t xml:space="preserve"> Администрации г. Сургута от 17 октября 2023 г.</w:t>
      </w:r>
      <w:r w:rsidR="0038223D" w:rsidRPr="0038223D">
        <w:rPr>
          <w:rFonts w:ascii="Times New Roman" w:hAnsi="Times New Roman" w:cs="Times New Roman"/>
          <w:i/>
        </w:rPr>
        <w:t xml:space="preserve"> №</w:t>
      </w:r>
      <w:r w:rsidRPr="0038223D">
        <w:rPr>
          <w:rFonts w:ascii="Times New Roman" w:hAnsi="Times New Roman" w:cs="Times New Roman"/>
          <w:i/>
        </w:rPr>
        <w:t> 4974</w:t>
      </w:r>
    </w:p>
    <w:p w:rsidR="008C4AE3" w:rsidRPr="0038223D" w:rsidRDefault="00AF1B35">
      <w:pPr>
        <w:rPr>
          <w:rFonts w:ascii="Times New Roman" w:hAnsi="Times New Roman" w:cs="Times New Roman"/>
        </w:rPr>
      </w:pPr>
      <w:bookmarkStart w:id="2" w:name="sub_2"/>
      <w:bookmarkEnd w:id="0"/>
      <w:r w:rsidRPr="0038223D">
        <w:rPr>
          <w:rFonts w:ascii="Times New Roman" w:hAnsi="Times New Roman" w:cs="Times New Roman"/>
        </w:rPr>
        <w:t xml:space="preserve">2. Управлению информационной политики (Швидкая Е.А.) </w:t>
      </w:r>
      <w:r w:rsidRPr="0038223D">
        <w:rPr>
          <w:rStyle w:val="a4"/>
          <w:rFonts w:ascii="Times New Roman" w:hAnsi="Times New Roman" w:cs="Times New Roman"/>
          <w:color w:val="auto"/>
        </w:rPr>
        <w:t>опубликовать</w:t>
      </w:r>
      <w:r w:rsidRPr="0038223D">
        <w:rPr>
          <w:rFonts w:ascii="Times New Roman" w:hAnsi="Times New Roman" w:cs="Times New Roman"/>
        </w:rPr>
        <w:t xml:space="preserve"> настоящее постановление в средствах массовой информации и разместить на </w:t>
      </w:r>
      <w:r w:rsidRPr="0038223D">
        <w:rPr>
          <w:rStyle w:val="a4"/>
          <w:rFonts w:ascii="Times New Roman" w:hAnsi="Times New Roman" w:cs="Times New Roman"/>
          <w:color w:val="auto"/>
        </w:rPr>
        <w:t>официальном интернет-сайте</w:t>
      </w:r>
      <w:r w:rsidRPr="0038223D">
        <w:rPr>
          <w:rFonts w:ascii="Times New Roman" w:hAnsi="Times New Roman" w:cs="Times New Roman"/>
        </w:rPr>
        <w:t xml:space="preserve"> Администрации города.</w:t>
      </w:r>
    </w:p>
    <w:bookmarkEnd w:id="2"/>
    <w:p w:rsidR="008C4AE3" w:rsidRPr="0038223D" w:rsidRDefault="00AF1B35">
      <w:pPr>
        <w:rPr>
          <w:rFonts w:ascii="Times New Roman" w:hAnsi="Times New Roman" w:cs="Times New Roman"/>
        </w:rPr>
      </w:pPr>
      <w:r w:rsidRPr="0038223D">
        <w:rPr>
          <w:rFonts w:ascii="Times New Roman" w:hAnsi="Times New Roman" w:cs="Times New Roman"/>
        </w:rPr>
        <w:t>3. Контроль за выполнением постановления возложить на заместителя Главы города, курирующего сферу внутренней и молодёжной политики.</w:t>
      </w:r>
    </w:p>
    <w:p w:rsidR="008C4AE3" w:rsidRDefault="008C4AE3">
      <w:pPr>
        <w:rPr>
          <w:rFonts w:ascii="Times New Roman" w:hAnsi="Times New Roman" w:cs="Times New Roman"/>
        </w:rPr>
      </w:pPr>
    </w:p>
    <w:p w:rsidR="0038223D" w:rsidRDefault="0038223D">
      <w:pPr>
        <w:rPr>
          <w:rFonts w:ascii="Times New Roman" w:hAnsi="Times New Roman" w:cs="Times New Roman"/>
        </w:rPr>
      </w:pPr>
    </w:p>
    <w:p w:rsidR="0038223D" w:rsidRDefault="0038223D">
      <w:pPr>
        <w:rPr>
          <w:rFonts w:ascii="Times New Roman" w:hAnsi="Times New Roman" w:cs="Times New Roman"/>
        </w:rPr>
      </w:pPr>
    </w:p>
    <w:tbl>
      <w:tblPr>
        <w:tblW w:w="5000" w:type="pct"/>
        <w:tblInd w:w="108" w:type="dxa"/>
        <w:tblLook w:val="0000" w:firstRow="0" w:lastRow="0" w:firstColumn="0" w:lastColumn="0" w:noHBand="0" w:noVBand="0"/>
      </w:tblPr>
      <w:tblGrid>
        <w:gridCol w:w="7010"/>
        <w:gridCol w:w="3506"/>
      </w:tblGrid>
      <w:tr w:rsidR="0038223D" w:rsidRPr="0038223D" w:rsidTr="0038223D">
        <w:tc>
          <w:tcPr>
            <w:tcW w:w="3333" w:type="pct"/>
            <w:tcBorders>
              <w:top w:val="nil"/>
              <w:left w:val="nil"/>
              <w:bottom w:val="nil"/>
              <w:right w:val="nil"/>
            </w:tcBorders>
          </w:tcPr>
          <w:p w:rsidR="008C4AE3" w:rsidRPr="0038223D" w:rsidRDefault="00AF1B35">
            <w:pPr>
              <w:pStyle w:val="ac"/>
              <w:rPr>
                <w:rFonts w:ascii="Times New Roman" w:hAnsi="Times New Roman" w:cs="Times New Roman"/>
              </w:rPr>
            </w:pPr>
            <w:r w:rsidRPr="0038223D">
              <w:rPr>
                <w:rFonts w:ascii="Times New Roman" w:hAnsi="Times New Roman" w:cs="Times New Roman"/>
              </w:rPr>
              <w:t>Глава города</w:t>
            </w:r>
          </w:p>
        </w:tc>
        <w:tc>
          <w:tcPr>
            <w:tcW w:w="1667" w:type="pct"/>
            <w:tcBorders>
              <w:top w:val="nil"/>
              <w:left w:val="nil"/>
              <w:bottom w:val="nil"/>
              <w:right w:val="nil"/>
            </w:tcBorders>
          </w:tcPr>
          <w:p w:rsidR="008C4AE3" w:rsidRPr="0038223D" w:rsidRDefault="00AF1B35">
            <w:pPr>
              <w:pStyle w:val="aa"/>
              <w:jc w:val="right"/>
              <w:rPr>
                <w:rFonts w:ascii="Times New Roman" w:hAnsi="Times New Roman" w:cs="Times New Roman"/>
              </w:rPr>
            </w:pPr>
            <w:r w:rsidRPr="0038223D">
              <w:rPr>
                <w:rFonts w:ascii="Times New Roman" w:hAnsi="Times New Roman" w:cs="Times New Roman"/>
              </w:rPr>
              <w:t>Д.В. Попов</w:t>
            </w:r>
          </w:p>
        </w:tc>
      </w:tr>
    </w:tbl>
    <w:p w:rsidR="008C4AE3" w:rsidRDefault="008C4AE3">
      <w:pPr>
        <w:rPr>
          <w:rFonts w:ascii="Times New Roman" w:hAnsi="Times New Roman" w:cs="Times New Roman"/>
        </w:rPr>
      </w:pPr>
    </w:p>
    <w:p w:rsidR="0038223D" w:rsidRDefault="0038223D">
      <w:pPr>
        <w:rPr>
          <w:rFonts w:ascii="Times New Roman" w:hAnsi="Times New Roman" w:cs="Times New Roman"/>
        </w:rPr>
        <w:sectPr w:rsidR="0038223D">
          <w:headerReference w:type="default" r:id="rId7"/>
          <w:footerReference w:type="default" r:id="rId8"/>
          <w:pgSz w:w="11900" w:h="16800"/>
          <w:pgMar w:top="1440" w:right="800" w:bottom="1440" w:left="800" w:header="720" w:footer="720" w:gutter="0"/>
          <w:cols w:space="720"/>
          <w:noEndnote/>
        </w:sectPr>
      </w:pPr>
    </w:p>
    <w:p w:rsidR="008C4AE3" w:rsidRPr="0038223D" w:rsidRDefault="00AF1B35">
      <w:pPr>
        <w:ind w:firstLine="698"/>
        <w:jc w:val="right"/>
        <w:rPr>
          <w:rFonts w:ascii="Times New Roman" w:hAnsi="Times New Roman" w:cs="Times New Roman"/>
        </w:rPr>
      </w:pPr>
      <w:r w:rsidRPr="0038223D">
        <w:rPr>
          <w:rStyle w:val="a3"/>
          <w:rFonts w:ascii="Times New Roman" w:hAnsi="Times New Roman" w:cs="Times New Roman"/>
          <w:b w:val="0"/>
          <w:color w:val="auto"/>
        </w:rPr>
        <w:lastRenderedPageBreak/>
        <w:t xml:space="preserve">Приложение </w:t>
      </w:r>
      <w:r w:rsidRPr="0038223D">
        <w:rPr>
          <w:rStyle w:val="a3"/>
          <w:rFonts w:ascii="Times New Roman" w:hAnsi="Times New Roman" w:cs="Times New Roman"/>
          <w:b w:val="0"/>
          <w:color w:val="auto"/>
        </w:rPr>
        <w:br/>
        <w:t xml:space="preserve">к </w:t>
      </w:r>
      <w:r w:rsidRPr="0038223D">
        <w:rPr>
          <w:rStyle w:val="a4"/>
          <w:rFonts w:ascii="Times New Roman" w:hAnsi="Times New Roman" w:cs="Times New Roman"/>
          <w:color w:val="auto"/>
        </w:rPr>
        <w:t>постановлению</w:t>
      </w:r>
      <w:r w:rsidRPr="0038223D">
        <w:rPr>
          <w:rStyle w:val="a3"/>
          <w:rFonts w:ascii="Times New Roman" w:hAnsi="Times New Roman" w:cs="Times New Roman"/>
          <w:b w:val="0"/>
          <w:color w:val="auto"/>
        </w:rPr>
        <w:t xml:space="preserve"> Администрации г. Сургута</w:t>
      </w:r>
      <w:r w:rsidRPr="0038223D">
        <w:rPr>
          <w:rStyle w:val="a3"/>
          <w:rFonts w:ascii="Times New Roman" w:hAnsi="Times New Roman" w:cs="Times New Roman"/>
          <w:b w:val="0"/>
          <w:color w:val="auto"/>
        </w:rPr>
        <w:br/>
        <w:t>от 16 мая 2013 г.</w:t>
      </w:r>
      <w:r w:rsidR="0038223D">
        <w:rPr>
          <w:rStyle w:val="a3"/>
          <w:rFonts w:ascii="Times New Roman" w:hAnsi="Times New Roman" w:cs="Times New Roman"/>
          <w:b w:val="0"/>
          <w:color w:val="auto"/>
        </w:rPr>
        <w:t xml:space="preserve"> №</w:t>
      </w:r>
      <w:r w:rsidRPr="0038223D">
        <w:rPr>
          <w:rStyle w:val="a3"/>
          <w:rFonts w:ascii="Times New Roman" w:hAnsi="Times New Roman" w:cs="Times New Roman"/>
          <w:b w:val="0"/>
          <w:color w:val="auto"/>
        </w:rPr>
        <w:t xml:space="preserve"> 3166</w:t>
      </w:r>
    </w:p>
    <w:p w:rsidR="008C4AE3" w:rsidRPr="0038223D" w:rsidRDefault="008C4AE3">
      <w:pPr>
        <w:rPr>
          <w:rFonts w:ascii="Times New Roman" w:hAnsi="Times New Roman" w:cs="Times New Roman"/>
        </w:rPr>
      </w:pPr>
    </w:p>
    <w:p w:rsidR="008C4AE3" w:rsidRPr="0038223D" w:rsidRDefault="00AF1B35">
      <w:pPr>
        <w:pStyle w:val="1"/>
        <w:rPr>
          <w:rFonts w:ascii="Times New Roman" w:hAnsi="Times New Roman" w:cs="Times New Roman"/>
          <w:b w:val="0"/>
          <w:color w:val="auto"/>
        </w:rPr>
      </w:pPr>
      <w:r w:rsidRPr="0038223D">
        <w:rPr>
          <w:rFonts w:ascii="Times New Roman" w:hAnsi="Times New Roman" w:cs="Times New Roman"/>
          <w:b w:val="0"/>
          <w:color w:val="auto"/>
        </w:rPr>
        <w:t xml:space="preserve">Порядок </w:t>
      </w:r>
      <w:r w:rsidRPr="0038223D">
        <w:rPr>
          <w:rFonts w:ascii="Times New Roman" w:hAnsi="Times New Roman" w:cs="Times New Roman"/>
          <w:b w:val="0"/>
          <w:color w:val="auto"/>
        </w:rPr>
        <w:br/>
        <w:t>предоставления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 предоставляющим услуги для инвалидов по проведению спортивной реабилитации</w:t>
      </w:r>
    </w:p>
    <w:p w:rsidR="008C4AE3" w:rsidRPr="0038223D" w:rsidRDefault="00AF1B35">
      <w:pPr>
        <w:pStyle w:val="ab"/>
        <w:rPr>
          <w:rFonts w:ascii="Times New Roman" w:hAnsi="Times New Roman" w:cs="Times New Roman"/>
          <w:b w:val="0"/>
          <w:i/>
          <w:color w:val="auto"/>
        </w:rPr>
      </w:pPr>
      <w:r w:rsidRPr="0038223D">
        <w:rPr>
          <w:rFonts w:ascii="Times New Roman" w:hAnsi="Times New Roman" w:cs="Times New Roman"/>
          <w:b w:val="0"/>
          <w:i/>
          <w:color w:val="auto"/>
        </w:rPr>
        <w:t>С изменениями и дополнениями от:</w:t>
      </w:r>
    </w:p>
    <w:p w:rsidR="008C4AE3" w:rsidRPr="0038223D" w:rsidRDefault="00AF1B35" w:rsidP="0038223D">
      <w:pPr>
        <w:pStyle w:val="a9"/>
        <w:spacing w:before="0"/>
        <w:rPr>
          <w:rFonts w:ascii="Times New Roman" w:hAnsi="Times New Roman" w:cs="Times New Roman"/>
          <w:i/>
          <w:color w:val="auto"/>
          <w:shd w:val="clear" w:color="auto" w:fill="EAEFED"/>
        </w:rPr>
      </w:pPr>
      <w:r w:rsidRPr="0038223D">
        <w:rPr>
          <w:rFonts w:ascii="Times New Roman" w:hAnsi="Times New Roman" w:cs="Times New Roman"/>
          <w:i/>
          <w:color w:val="auto"/>
        </w:rPr>
        <w:t xml:space="preserve"> </w:t>
      </w:r>
      <w:r w:rsidRPr="0038223D">
        <w:rPr>
          <w:rFonts w:ascii="Times New Roman" w:hAnsi="Times New Roman" w:cs="Times New Roman"/>
          <w:i/>
          <w:color w:val="auto"/>
          <w:shd w:val="clear" w:color="auto" w:fill="EAEFED"/>
        </w:rPr>
        <w:t>11 июля 2013 г., 17 сентября 2014 г., 30 апреля, 17 августа 2015 г., 22 апреля, 22 июля 2016 г., 24 июля, 14 декабря 2017 г., 4 мая, 25 декабря 2018 г., 27 декабря 2019 г., 2 июля 2020 г., 3 августа 2021 г., 27 июля 2022 г., 17 октября 2023 г., 20 февраля 2025 г.</w:t>
      </w:r>
    </w:p>
    <w:p w:rsidR="008C4AE3" w:rsidRPr="0038223D" w:rsidRDefault="008C4AE3">
      <w:pPr>
        <w:rPr>
          <w:rFonts w:ascii="Times New Roman" w:hAnsi="Times New Roman" w:cs="Times New Roman"/>
        </w:rPr>
      </w:pPr>
    </w:p>
    <w:p w:rsidR="008C4AE3" w:rsidRPr="0038223D" w:rsidRDefault="00AF1B35" w:rsidP="0038223D">
      <w:pPr>
        <w:pStyle w:val="1"/>
        <w:spacing w:before="0" w:after="0"/>
        <w:rPr>
          <w:rFonts w:ascii="Times New Roman" w:hAnsi="Times New Roman" w:cs="Times New Roman"/>
          <w:b w:val="0"/>
          <w:color w:val="auto"/>
        </w:rPr>
      </w:pPr>
      <w:bookmarkStart w:id="3" w:name="sub_1001"/>
      <w:r w:rsidRPr="0038223D">
        <w:rPr>
          <w:rFonts w:ascii="Times New Roman" w:hAnsi="Times New Roman" w:cs="Times New Roman"/>
          <w:b w:val="0"/>
          <w:color w:val="auto"/>
        </w:rPr>
        <w:t>Раздел I. Общие положения о предоставлении субсидии</w:t>
      </w:r>
    </w:p>
    <w:bookmarkEnd w:id="3"/>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bookmarkStart w:id="4" w:name="sub_1011"/>
      <w:r w:rsidRPr="0038223D">
        <w:rPr>
          <w:rFonts w:ascii="Times New Roman" w:hAnsi="Times New Roman" w:cs="Times New Roman"/>
        </w:rPr>
        <w:t>1. Настоящий порядок предоставления субсидии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 предоставляющим услуги для инвалидов по проведению спортивной реабилитации, далее</w:t>
      </w:r>
      <w:r w:rsidR="0038223D">
        <w:rPr>
          <w:rFonts w:ascii="Times New Roman" w:hAnsi="Times New Roman" w:cs="Times New Roman"/>
        </w:rPr>
        <w:t xml:space="preserve"> – </w:t>
      </w:r>
      <w:r w:rsidRPr="0038223D">
        <w:rPr>
          <w:rFonts w:ascii="Times New Roman" w:hAnsi="Times New Roman" w:cs="Times New Roman"/>
        </w:rPr>
        <w:t>порядок, устанавливает цели, условия и порядок предоставления субсидии социально ориентированным некоммерческим организациям Администрацией города, требования к отчетности, требования об осуществлении контроля (мониторинга) за соблюдением условий и порядка предоставления субсидии социально ориентированным некоммерческим организациям и ответственности за их нарушение.</w:t>
      </w:r>
    </w:p>
    <w:p w:rsidR="008C4AE3" w:rsidRPr="0038223D" w:rsidRDefault="00AF1B35">
      <w:pPr>
        <w:rPr>
          <w:rFonts w:ascii="Times New Roman" w:hAnsi="Times New Roman" w:cs="Times New Roman"/>
        </w:rPr>
      </w:pPr>
      <w:bookmarkStart w:id="5" w:name="sub_1012"/>
      <w:bookmarkEnd w:id="4"/>
      <w:r w:rsidRPr="0038223D">
        <w:rPr>
          <w:rFonts w:ascii="Times New Roman" w:hAnsi="Times New Roman" w:cs="Times New Roman"/>
        </w:rPr>
        <w:t>2. Основные понятия, наименования организаций и структурных подразделений, используемые в настоящем порядке:</w:t>
      </w:r>
    </w:p>
    <w:bookmarkEnd w:id="5"/>
    <w:p w:rsidR="008C4AE3" w:rsidRPr="0038223D" w:rsidRDefault="00AF1B35">
      <w:pPr>
        <w:rPr>
          <w:rFonts w:ascii="Times New Roman" w:hAnsi="Times New Roman" w:cs="Times New Roman"/>
        </w:rPr>
      </w:pPr>
      <w:r w:rsidRPr="0038223D">
        <w:rPr>
          <w:rFonts w:ascii="Times New Roman" w:hAnsi="Times New Roman" w:cs="Times New Roman"/>
        </w:rPr>
        <w:t>- субсидия</w:t>
      </w:r>
      <w:r w:rsidR="0038223D">
        <w:rPr>
          <w:rFonts w:ascii="Times New Roman" w:hAnsi="Times New Roman" w:cs="Times New Roman"/>
        </w:rPr>
        <w:t xml:space="preserve"> – </w:t>
      </w:r>
      <w:r w:rsidRPr="0038223D">
        <w:rPr>
          <w:rFonts w:ascii="Times New Roman" w:hAnsi="Times New Roman" w:cs="Times New Roman"/>
        </w:rPr>
        <w:t>средства, предоставляемые Администрацией города на безвозмездной и безвозвратной основе некоммерческим организациям, предоставляющим услуги для инвалидов по проведению спортивной реабилитации, на возмещение затрат по оплате отдельных коммунальных услуг: тепловая энергия, холодная вода, горячая вода, отведение сточных вод, электрическая энергия, обращение с твердыми коммунальными отходами и оплате услуг за содержание и текущий ремонт общего имущества в многоквартирном доме (далее</w:t>
      </w:r>
      <w:r w:rsidR="0038223D">
        <w:rPr>
          <w:rFonts w:ascii="Times New Roman" w:hAnsi="Times New Roman" w:cs="Times New Roman"/>
        </w:rPr>
        <w:t xml:space="preserve"> – </w:t>
      </w:r>
      <w:r w:rsidRPr="0038223D">
        <w:rPr>
          <w:rFonts w:ascii="Times New Roman" w:hAnsi="Times New Roman" w:cs="Times New Roman"/>
        </w:rPr>
        <w:t>жилищно-коммунальные услуги);</w:t>
      </w:r>
    </w:p>
    <w:p w:rsidR="008C4AE3" w:rsidRPr="0038223D" w:rsidRDefault="00AF1B35">
      <w:pPr>
        <w:rPr>
          <w:rFonts w:ascii="Times New Roman" w:hAnsi="Times New Roman" w:cs="Times New Roman"/>
        </w:rPr>
      </w:pPr>
      <w:r w:rsidRPr="0038223D">
        <w:rPr>
          <w:rFonts w:ascii="Times New Roman" w:hAnsi="Times New Roman" w:cs="Times New Roman"/>
        </w:rPr>
        <w:t>- получатели субсидии</w:t>
      </w:r>
      <w:r w:rsidR="0038223D">
        <w:rPr>
          <w:rFonts w:ascii="Times New Roman" w:hAnsi="Times New Roman" w:cs="Times New Roman"/>
        </w:rPr>
        <w:t xml:space="preserve"> – </w:t>
      </w:r>
      <w:r w:rsidRPr="0038223D">
        <w:rPr>
          <w:rFonts w:ascii="Times New Roman" w:hAnsi="Times New Roman" w:cs="Times New Roman"/>
        </w:rPr>
        <w:t xml:space="preserve">социально ориентированные некоммерческие организации, которые в соответствии с </w:t>
      </w:r>
      <w:r w:rsidRPr="0038223D">
        <w:rPr>
          <w:rStyle w:val="a4"/>
          <w:rFonts w:ascii="Times New Roman" w:hAnsi="Times New Roman" w:cs="Times New Roman"/>
          <w:color w:val="auto"/>
        </w:rPr>
        <w:t>Федеральным законом</w:t>
      </w:r>
      <w:r w:rsidRPr="0038223D">
        <w:rPr>
          <w:rFonts w:ascii="Times New Roman" w:hAnsi="Times New Roman" w:cs="Times New Roman"/>
        </w:rPr>
        <w:t xml:space="preserve"> от 12.01.1996</w:t>
      </w:r>
      <w:r w:rsidR="0038223D">
        <w:rPr>
          <w:rFonts w:ascii="Times New Roman" w:hAnsi="Times New Roman" w:cs="Times New Roman"/>
        </w:rPr>
        <w:t xml:space="preserve"> №</w:t>
      </w:r>
      <w:r w:rsidRPr="0038223D">
        <w:rPr>
          <w:rFonts w:ascii="Times New Roman" w:hAnsi="Times New Roman" w:cs="Times New Roman"/>
        </w:rPr>
        <w:t xml:space="preserve"> 7-ФЗ </w:t>
      </w:r>
      <w:r w:rsidR="0038223D">
        <w:rPr>
          <w:rFonts w:ascii="Times New Roman" w:hAnsi="Times New Roman" w:cs="Times New Roman"/>
        </w:rPr>
        <w:t>«</w:t>
      </w:r>
      <w:r w:rsidRPr="0038223D">
        <w:rPr>
          <w:rFonts w:ascii="Times New Roman" w:hAnsi="Times New Roman" w:cs="Times New Roman"/>
        </w:rPr>
        <w:t>О некоммерческих организациях</w:t>
      </w:r>
      <w:r w:rsidR="0038223D">
        <w:rPr>
          <w:rFonts w:ascii="Times New Roman" w:hAnsi="Times New Roman" w:cs="Times New Roman"/>
        </w:rPr>
        <w:t>»</w:t>
      </w:r>
      <w:r w:rsidRPr="0038223D">
        <w:rPr>
          <w:rFonts w:ascii="Times New Roman" w:hAnsi="Times New Roman" w:cs="Times New Roman"/>
        </w:rPr>
        <w:t xml:space="preserve"> предоставляющим услуги для инвалидов по проведению спортивной реабилитации (далее</w:t>
      </w:r>
      <w:r w:rsidR="0038223D">
        <w:rPr>
          <w:rFonts w:ascii="Times New Roman" w:hAnsi="Times New Roman" w:cs="Times New Roman"/>
        </w:rPr>
        <w:t xml:space="preserve"> – </w:t>
      </w:r>
      <w:r w:rsidRPr="0038223D">
        <w:rPr>
          <w:rFonts w:ascii="Times New Roman" w:hAnsi="Times New Roman" w:cs="Times New Roman"/>
        </w:rPr>
        <w:t>СО НКО) в соответствии с требованиями и критериями, установленными настоящим порядком;</w:t>
      </w:r>
    </w:p>
    <w:p w:rsidR="008C4AE3" w:rsidRPr="0038223D" w:rsidRDefault="00AF1B35">
      <w:pPr>
        <w:rPr>
          <w:rFonts w:ascii="Times New Roman" w:hAnsi="Times New Roman" w:cs="Times New Roman"/>
        </w:rPr>
      </w:pPr>
      <w:r w:rsidRPr="0038223D">
        <w:rPr>
          <w:rFonts w:ascii="Times New Roman" w:hAnsi="Times New Roman" w:cs="Times New Roman"/>
        </w:rPr>
        <w:t>- Контрольно-счетная палата города Сургута (далее</w:t>
      </w:r>
      <w:r w:rsidR="0038223D">
        <w:rPr>
          <w:rFonts w:ascii="Times New Roman" w:hAnsi="Times New Roman" w:cs="Times New Roman"/>
        </w:rPr>
        <w:t xml:space="preserve"> – </w:t>
      </w:r>
      <w:r w:rsidRPr="0038223D">
        <w:rPr>
          <w:rFonts w:ascii="Times New Roman" w:hAnsi="Times New Roman" w:cs="Times New Roman"/>
        </w:rPr>
        <w:t>КСП)</w:t>
      </w:r>
      <w:r w:rsidR="0038223D">
        <w:rPr>
          <w:rFonts w:ascii="Times New Roman" w:hAnsi="Times New Roman" w:cs="Times New Roman"/>
        </w:rPr>
        <w:t xml:space="preserve"> – </w:t>
      </w:r>
      <w:r w:rsidRPr="0038223D">
        <w:rPr>
          <w:rFonts w:ascii="Times New Roman" w:hAnsi="Times New Roman" w:cs="Times New Roman"/>
        </w:rPr>
        <w:t xml:space="preserve">орган внешнего муниципального финансового контроля, осуществляющий проверки получателей субсидии в соответствии со </w:t>
      </w:r>
      <w:r w:rsidRPr="0038223D">
        <w:rPr>
          <w:rStyle w:val="a4"/>
          <w:rFonts w:ascii="Times New Roman" w:hAnsi="Times New Roman" w:cs="Times New Roman"/>
          <w:color w:val="auto"/>
        </w:rPr>
        <w:t>статьей 268.1</w:t>
      </w:r>
      <w:r w:rsidRPr="0038223D">
        <w:rPr>
          <w:rFonts w:ascii="Times New Roman" w:hAnsi="Times New Roman" w:cs="Times New Roman"/>
        </w:rPr>
        <w:t xml:space="preserve"> Бюджетного кодекса Российской Федерации;</w:t>
      </w:r>
    </w:p>
    <w:p w:rsidR="008C4AE3" w:rsidRPr="0038223D" w:rsidRDefault="00AF1B35">
      <w:pPr>
        <w:rPr>
          <w:rFonts w:ascii="Times New Roman" w:hAnsi="Times New Roman" w:cs="Times New Roman"/>
        </w:rPr>
      </w:pPr>
      <w:r w:rsidRPr="0038223D">
        <w:rPr>
          <w:rFonts w:ascii="Times New Roman" w:hAnsi="Times New Roman" w:cs="Times New Roman"/>
        </w:rPr>
        <w:t>- контрольно-ревизионное управление (далее</w:t>
      </w:r>
      <w:r w:rsidR="0038223D">
        <w:rPr>
          <w:rFonts w:ascii="Times New Roman" w:hAnsi="Times New Roman" w:cs="Times New Roman"/>
        </w:rPr>
        <w:t xml:space="preserve"> – </w:t>
      </w:r>
      <w:r w:rsidRPr="0038223D">
        <w:rPr>
          <w:rFonts w:ascii="Times New Roman" w:hAnsi="Times New Roman" w:cs="Times New Roman"/>
        </w:rPr>
        <w:t>КРУ)</w:t>
      </w:r>
      <w:r w:rsidR="0038223D">
        <w:rPr>
          <w:rFonts w:ascii="Times New Roman" w:hAnsi="Times New Roman" w:cs="Times New Roman"/>
        </w:rPr>
        <w:t xml:space="preserve"> – </w:t>
      </w:r>
      <w:r w:rsidRPr="0038223D">
        <w:rPr>
          <w:rFonts w:ascii="Times New Roman" w:hAnsi="Times New Roman" w:cs="Times New Roman"/>
        </w:rPr>
        <w:t xml:space="preserve">орган внутреннего муниципального финансового контроля, осуществляющий проверки получателей субсидии в соответствии со </w:t>
      </w:r>
      <w:r w:rsidRPr="0038223D">
        <w:rPr>
          <w:rStyle w:val="a4"/>
          <w:rFonts w:ascii="Times New Roman" w:hAnsi="Times New Roman" w:cs="Times New Roman"/>
          <w:color w:val="auto"/>
        </w:rPr>
        <w:t>статьей 269.2</w:t>
      </w:r>
      <w:r w:rsidRPr="0038223D">
        <w:rPr>
          <w:rFonts w:ascii="Times New Roman" w:hAnsi="Times New Roman" w:cs="Times New Roman"/>
        </w:rPr>
        <w:t xml:space="preserve"> Бюджетного кодекса Российской Федерации;</w:t>
      </w:r>
    </w:p>
    <w:p w:rsidR="008C4AE3" w:rsidRPr="0038223D" w:rsidRDefault="00AF1B35">
      <w:pPr>
        <w:rPr>
          <w:rFonts w:ascii="Times New Roman" w:hAnsi="Times New Roman" w:cs="Times New Roman"/>
        </w:rPr>
      </w:pPr>
      <w:r w:rsidRPr="0038223D">
        <w:rPr>
          <w:rFonts w:ascii="Times New Roman" w:hAnsi="Times New Roman" w:cs="Times New Roman"/>
        </w:rPr>
        <w:t>- управление бюджетного учёта и отчётности Администрации города (далее</w:t>
      </w:r>
      <w:r w:rsidR="0038223D">
        <w:rPr>
          <w:rFonts w:ascii="Times New Roman" w:hAnsi="Times New Roman" w:cs="Times New Roman"/>
        </w:rPr>
        <w:t xml:space="preserve"> – </w:t>
      </w:r>
      <w:r w:rsidRPr="0038223D">
        <w:rPr>
          <w:rFonts w:ascii="Times New Roman" w:hAnsi="Times New Roman" w:cs="Times New Roman"/>
        </w:rPr>
        <w:t>управление бюджетного учёта и отчётности)</w:t>
      </w:r>
      <w:r w:rsidR="0038223D">
        <w:rPr>
          <w:rFonts w:ascii="Times New Roman" w:hAnsi="Times New Roman" w:cs="Times New Roman"/>
        </w:rPr>
        <w:t xml:space="preserve"> – </w:t>
      </w:r>
      <w:r w:rsidRPr="0038223D">
        <w:rPr>
          <w:rFonts w:ascii="Times New Roman" w:hAnsi="Times New Roman" w:cs="Times New Roman"/>
        </w:rPr>
        <w:t>структурное подразделение главного распорядителя бюджетных средств</w:t>
      </w:r>
      <w:r w:rsidR="0038223D">
        <w:rPr>
          <w:rFonts w:ascii="Times New Roman" w:hAnsi="Times New Roman" w:cs="Times New Roman"/>
        </w:rPr>
        <w:t xml:space="preserve"> – </w:t>
      </w:r>
      <w:r w:rsidRPr="0038223D">
        <w:rPr>
          <w:rFonts w:ascii="Times New Roman" w:hAnsi="Times New Roman" w:cs="Times New Roman"/>
        </w:rPr>
        <w:t xml:space="preserve">Администрации города, осуществляющее проверку, представленных получателями субсидии, отчетов, предусмотренных </w:t>
      </w:r>
      <w:r w:rsidRPr="0038223D">
        <w:rPr>
          <w:rStyle w:val="a4"/>
          <w:rFonts w:ascii="Times New Roman" w:hAnsi="Times New Roman" w:cs="Times New Roman"/>
          <w:color w:val="auto"/>
        </w:rPr>
        <w:t>пунктом 1 раздела III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r w:rsidRPr="0038223D">
        <w:rPr>
          <w:rFonts w:ascii="Times New Roman" w:hAnsi="Times New Roman" w:cs="Times New Roman"/>
        </w:rPr>
        <w:t>- комитет внутренней и молодёжной политики (далее</w:t>
      </w:r>
      <w:r w:rsidR="0038223D">
        <w:rPr>
          <w:rFonts w:ascii="Times New Roman" w:hAnsi="Times New Roman" w:cs="Times New Roman"/>
        </w:rPr>
        <w:t xml:space="preserve"> – </w:t>
      </w:r>
      <w:r w:rsidRPr="0038223D">
        <w:rPr>
          <w:rFonts w:ascii="Times New Roman" w:hAnsi="Times New Roman" w:cs="Times New Roman"/>
        </w:rPr>
        <w:t>комитет)</w:t>
      </w:r>
      <w:r w:rsidR="0038223D">
        <w:rPr>
          <w:rFonts w:ascii="Times New Roman" w:hAnsi="Times New Roman" w:cs="Times New Roman"/>
        </w:rPr>
        <w:t xml:space="preserve"> – </w:t>
      </w:r>
      <w:r w:rsidRPr="0038223D">
        <w:rPr>
          <w:rFonts w:ascii="Times New Roman" w:hAnsi="Times New Roman" w:cs="Times New Roman"/>
        </w:rPr>
        <w:t>структурное подразделение главного распорядителя бюджетных средств</w:t>
      </w:r>
      <w:r w:rsidR="0038223D">
        <w:rPr>
          <w:rFonts w:ascii="Times New Roman" w:hAnsi="Times New Roman" w:cs="Times New Roman"/>
        </w:rPr>
        <w:t xml:space="preserve"> – </w:t>
      </w:r>
      <w:r w:rsidRPr="0038223D">
        <w:rPr>
          <w:rFonts w:ascii="Times New Roman" w:hAnsi="Times New Roman" w:cs="Times New Roman"/>
        </w:rPr>
        <w:t xml:space="preserve">Администрации города, </w:t>
      </w:r>
      <w:r w:rsidRPr="0038223D">
        <w:rPr>
          <w:rFonts w:ascii="Times New Roman" w:hAnsi="Times New Roman" w:cs="Times New Roman"/>
        </w:rPr>
        <w:lastRenderedPageBreak/>
        <w:t>ответственное за объявление и проведение отбора некоммерческих организаций для предоставления субсидии, осуществляющее контроль за выполнением условий соглашения о предоставлении субсидии, обеспечивающее контроль за предоставлением получателями субсидии отчета о достижении значений результатов предоставления субсидии, а также характеристики (характеристик) результата (дополнительные количественные параметры, которым должен соответствовать результат предоставления субсидии), а также осуществляющее проверку соблюдения порядка и условий предоставления субсидии, в том числе в части достижения результатов предоставления субсидии.</w:t>
      </w:r>
    </w:p>
    <w:p w:rsidR="008C4AE3" w:rsidRPr="0038223D" w:rsidRDefault="00AF1B35">
      <w:pPr>
        <w:rPr>
          <w:rFonts w:ascii="Times New Roman" w:hAnsi="Times New Roman" w:cs="Times New Roman"/>
        </w:rPr>
      </w:pPr>
      <w:r w:rsidRPr="0038223D">
        <w:rPr>
          <w:rFonts w:ascii="Times New Roman" w:hAnsi="Times New Roman" w:cs="Times New Roman"/>
        </w:rPr>
        <w:t>- конкурсная комиссия (далее</w:t>
      </w:r>
      <w:r w:rsidR="0038223D">
        <w:rPr>
          <w:rFonts w:ascii="Times New Roman" w:hAnsi="Times New Roman" w:cs="Times New Roman"/>
        </w:rPr>
        <w:t xml:space="preserve"> – </w:t>
      </w:r>
      <w:r w:rsidRPr="0038223D">
        <w:rPr>
          <w:rFonts w:ascii="Times New Roman" w:hAnsi="Times New Roman" w:cs="Times New Roman"/>
        </w:rPr>
        <w:t>комиссия)</w:t>
      </w:r>
      <w:r w:rsidR="0038223D">
        <w:rPr>
          <w:rFonts w:ascii="Times New Roman" w:hAnsi="Times New Roman" w:cs="Times New Roman"/>
        </w:rPr>
        <w:t xml:space="preserve"> – </w:t>
      </w:r>
      <w:r w:rsidRPr="0038223D">
        <w:rPr>
          <w:rFonts w:ascii="Times New Roman" w:hAnsi="Times New Roman" w:cs="Times New Roman"/>
        </w:rPr>
        <w:t>комиссия по поддержке социально ориентированных некоммерческих организаций при Администрации города, созданная и формируемая в соответствии с муниципальным правовым актом Администрации города.</w:t>
      </w:r>
    </w:p>
    <w:p w:rsidR="008C4AE3" w:rsidRPr="0038223D" w:rsidRDefault="00AF1B35">
      <w:pPr>
        <w:rPr>
          <w:rFonts w:ascii="Times New Roman" w:hAnsi="Times New Roman" w:cs="Times New Roman"/>
        </w:rPr>
      </w:pPr>
      <w:bookmarkStart w:id="6" w:name="sub_1013"/>
      <w:r w:rsidRPr="0038223D">
        <w:rPr>
          <w:rFonts w:ascii="Times New Roman" w:hAnsi="Times New Roman" w:cs="Times New Roman"/>
        </w:rPr>
        <w:t xml:space="preserve">3. Субсидии предоставляются в рамках </w:t>
      </w:r>
      <w:r w:rsidRPr="0038223D">
        <w:rPr>
          <w:rStyle w:val="a4"/>
          <w:rFonts w:ascii="Times New Roman" w:hAnsi="Times New Roman" w:cs="Times New Roman"/>
          <w:color w:val="auto"/>
        </w:rPr>
        <w:t>муниципальной программы</w:t>
      </w:r>
      <w:r w:rsidRPr="0038223D">
        <w:rPr>
          <w:rFonts w:ascii="Times New Roman" w:hAnsi="Times New Roman" w:cs="Times New Roman"/>
        </w:rPr>
        <w:t xml:space="preserve"> </w:t>
      </w:r>
      <w:r w:rsidR="0038223D">
        <w:rPr>
          <w:rFonts w:ascii="Times New Roman" w:hAnsi="Times New Roman" w:cs="Times New Roman"/>
        </w:rPr>
        <w:t>«</w:t>
      </w:r>
      <w:r w:rsidRPr="0038223D">
        <w:rPr>
          <w:rFonts w:ascii="Times New Roman" w:hAnsi="Times New Roman" w:cs="Times New Roman"/>
        </w:rPr>
        <w:t>Развитие гражданского общества в городе Сургуте</w:t>
      </w:r>
      <w:r w:rsidR="0038223D">
        <w:rPr>
          <w:rFonts w:ascii="Times New Roman" w:hAnsi="Times New Roman" w:cs="Times New Roman"/>
        </w:rPr>
        <w:t>»</w:t>
      </w:r>
      <w:r w:rsidRPr="0038223D">
        <w:rPr>
          <w:rFonts w:ascii="Times New Roman" w:hAnsi="Times New Roman" w:cs="Times New Roman"/>
        </w:rPr>
        <w:t xml:space="preserve">, утвержденной </w:t>
      </w:r>
      <w:r w:rsidRPr="0038223D">
        <w:rPr>
          <w:rStyle w:val="a4"/>
          <w:rFonts w:ascii="Times New Roman" w:hAnsi="Times New Roman" w:cs="Times New Roman"/>
          <w:color w:val="auto"/>
        </w:rPr>
        <w:t>постановлением</w:t>
      </w:r>
      <w:r w:rsidRPr="0038223D">
        <w:rPr>
          <w:rFonts w:ascii="Times New Roman" w:hAnsi="Times New Roman" w:cs="Times New Roman"/>
        </w:rPr>
        <w:t xml:space="preserve"> Администрации города от 13.12.2024</w:t>
      </w:r>
      <w:r w:rsidR="0038223D">
        <w:rPr>
          <w:rFonts w:ascii="Times New Roman" w:hAnsi="Times New Roman" w:cs="Times New Roman"/>
        </w:rPr>
        <w:t xml:space="preserve"> №</w:t>
      </w:r>
      <w:r w:rsidRPr="0038223D">
        <w:rPr>
          <w:rFonts w:ascii="Times New Roman" w:hAnsi="Times New Roman" w:cs="Times New Roman"/>
        </w:rPr>
        <w:t> 6725, в целях финансовой поддержки социально значимой деятельности некоммерческих организаций и повышения эффективности взаимодействия Администрации города с некоммерческими организациями.</w:t>
      </w:r>
    </w:p>
    <w:p w:rsidR="008C4AE3" w:rsidRPr="0038223D" w:rsidRDefault="00AF1B35">
      <w:pPr>
        <w:rPr>
          <w:rFonts w:ascii="Times New Roman" w:hAnsi="Times New Roman" w:cs="Times New Roman"/>
        </w:rPr>
      </w:pPr>
      <w:bookmarkStart w:id="7" w:name="sub_1014"/>
      <w:bookmarkEnd w:id="6"/>
      <w:r w:rsidRPr="0038223D">
        <w:rPr>
          <w:rFonts w:ascii="Times New Roman" w:hAnsi="Times New Roman" w:cs="Times New Roman"/>
        </w:rPr>
        <w:t xml:space="preserve">4. Главный распорядитель бюджетных средств, до которого в соответствии с </w:t>
      </w:r>
      <w:r w:rsidRPr="0038223D">
        <w:rPr>
          <w:rStyle w:val="a4"/>
          <w:rFonts w:ascii="Times New Roman" w:hAnsi="Times New Roman" w:cs="Times New Roman"/>
          <w:color w:val="auto"/>
        </w:rPr>
        <w:t>бюджетным законодательством</w:t>
      </w:r>
      <w:r w:rsidRPr="0038223D">
        <w:rPr>
          <w:rFonts w:ascii="Times New Roman" w:hAnsi="Times New Roman" w:cs="Times New Roman"/>
        </w:rP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субсидий, предусмотренных настоящим порядком,</w:t>
      </w:r>
      <w:r w:rsidR="0038223D">
        <w:rPr>
          <w:rFonts w:ascii="Times New Roman" w:hAnsi="Times New Roman" w:cs="Times New Roman"/>
        </w:rPr>
        <w:t xml:space="preserve"> – </w:t>
      </w:r>
      <w:r w:rsidRPr="0038223D">
        <w:rPr>
          <w:rFonts w:ascii="Times New Roman" w:hAnsi="Times New Roman" w:cs="Times New Roman"/>
        </w:rPr>
        <w:t>Администрация города.</w:t>
      </w:r>
    </w:p>
    <w:bookmarkEnd w:id="7"/>
    <w:p w:rsidR="008C4AE3" w:rsidRPr="0038223D" w:rsidRDefault="00AF1B35">
      <w:pPr>
        <w:rPr>
          <w:rFonts w:ascii="Times New Roman" w:hAnsi="Times New Roman" w:cs="Times New Roman"/>
        </w:rPr>
      </w:pPr>
      <w:r w:rsidRPr="0038223D">
        <w:rPr>
          <w:rFonts w:ascii="Times New Roman" w:hAnsi="Times New Roman" w:cs="Times New Roman"/>
        </w:rPr>
        <w:t>Администрация города осуществляет предоставление субсидии из бюджета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в соответствии с решением Думы города о бюджете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на текущий финансовый год и плановый период в пределах утвержденных лимитов бюджетных обязательств.</w:t>
      </w:r>
    </w:p>
    <w:p w:rsidR="008C4AE3" w:rsidRPr="0038223D" w:rsidRDefault="00AF1B35">
      <w:pPr>
        <w:rPr>
          <w:rFonts w:ascii="Times New Roman" w:hAnsi="Times New Roman" w:cs="Times New Roman"/>
        </w:rPr>
      </w:pPr>
      <w:bookmarkStart w:id="8" w:name="sub_1015"/>
      <w:r w:rsidRPr="0038223D">
        <w:rPr>
          <w:rFonts w:ascii="Times New Roman" w:hAnsi="Times New Roman" w:cs="Times New Roman"/>
        </w:rPr>
        <w:t>5. Способом предоставления субсидий является возмещение затрат.</w:t>
      </w:r>
    </w:p>
    <w:p w:rsidR="008C4AE3" w:rsidRPr="0038223D" w:rsidRDefault="00AF1B35">
      <w:pPr>
        <w:rPr>
          <w:rFonts w:ascii="Times New Roman" w:hAnsi="Times New Roman" w:cs="Times New Roman"/>
        </w:rPr>
      </w:pPr>
      <w:bookmarkStart w:id="9" w:name="sub_1016"/>
      <w:bookmarkEnd w:id="8"/>
      <w:r w:rsidRPr="0038223D">
        <w:rPr>
          <w:rFonts w:ascii="Times New Roman" w:hAnsi="Times New Roman" w:cs="Times New Roman"/>
        </w:rPr>
        <w:t xml:space="preserve">6. Информация о субсидиях размещается департаментом финансов Администрации города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бюджетной системы Российской Федерации в информационно-телекоммуникационной сети </w:t>
      </w:r>
      <w:r w:rsidR="0038223D">
        <w:rPr>
          <w:rFonts w:ascii="Times New Roman" w:hAnsi="Times New Roman" w:cs="Times New Roman"/>
        </w:rPr>
        <w:t>«</w:t>
      </w:r>
      <w:r w:rsidRPr="0038223D">
        <w:rPr>
          <w:rFonts w:ascii="Times New Roman" w:hAnsi="Times New Roman" w:cs="Times New Roman"/>
        </w:rPr>
        <w:t>Интернет</w:t>
      </w:r>
      <w:r w:rsidR="0038223D">
        <w:rPr>
          <w:rFonts w:ascii="Times New Roman" w:hAnsi="Times New Roman" w:cs="Times New Roman"/>
        </w:rPr>
        <w:t>»</w:t>
      </w:r>
      <w:r w:rsidRPr="0038223D">
        <w:rPr>
          <w:rFonts w:ascii="Times New Roman" w:hAnsi="Times New Roman" w:cs="Times New Roman"/>
        </w:rPr>
        <w:t xml:space="preserve"> (далее</w:t>
      </w:r>
      <w:r w:rsidR="0038223D">
        <w:rPr>
          <w:rFonts w:ascii="Times New Roman" w:hAnsi="Times New Roman" w:cs="Times New Roman"/>
        </w:rPr>
        <w:t xml:space="preserve"> – </w:t>
      </w:r>
      <w:r w:rsidRPr="0038223D">
        <w:rPr>
          <w:rFonts w:ascii="Times New Roman" w:hAnsi="Times New Roman" w:cs="Times New Roman"/>
        </w:rPr>
        <w:t>единый портал) в порядке, установленном Министерством финансов Российской Федерации.</w:t>
      </w:r>
    </w:p>
    <w:bookmarkEnd w:id="9"/>
    <w:p w:rsidR="008C4AE3" w:rsidRPr="0038223D" w:rsidRDefault="008C4AE3">
      <w:pPr>
        <w:rPr>
          <w:rFonts w:ascii="Times New Roman" w:hAnsi="Times New Roman" w:cs="Times New Roman"/>
        </w:rPr>
      </w:pPr>
    </w:p>
    <w:p w:rsidR="008C4AE3" w:rsidRPr="0038223D" w:rsidRDefault="00AF1B35" w:rsidP="0038223D">
      <w:pPr>
        <w:pStyle w:val="1"/>
        <w:spacing w:before="0" w:after="0"/>
        <w:rPr>
          <w:rFonts w:ascii="Times New Roman" w:hAnsi="Times New Roman" w:cs="Times New Roman"/>
          <w:b w:val="0"/>
          <w:color w:val="auto"/>
        </w:rPr>
      </w:pPr>
      <w:bookmarkStart w:id="10" w:name="sub_1002"/>
      <w:r w:rsidRPr="0038223D">
        <w:rPr>
          <w:rFonts w:ascii="Times New Roman" w:hAnsi="Times New Roman" w:cs="Times New Roman"/>
          <w:b w:val="0"/>
          <w:color w:val="auto"/>
        </w:rPr>
        <w:t>Раздел II. Условия и порядок предоставления субсидий</w:t>
      </w:r>
    </w:p>
    <w:bookmarkEnd w:id="10"/>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bookmarkStart w:id="11" w:name="sub_1021"/>
      <w:r w:rsidRPr="0038223D">
        <w:rPr>
          <w:rFonts w:ascii="Times New Roman" w:hAnsi="Times New Roman" w:cs="Times New Roman"/>
        </w:rPr>
        <w:t>1. Требования, которым должны соответствовать участники отбора на первое число месяца, предшествующего месяцу проведения конкурса:</w:t>
      </w:r>
    </w:p>
    <w:bookmarkEnd w:id="11"/>
    <w:p w:rsidR="008C4AE3" w:rsidRPr="0038223D" w:rsidRDefault="00AF1B35">
      <w:pPr>
        <w:rPr>
          <w:rFonts w:ascii="Times New Roman" w:hAnsi="Times New Roman" w:cs="Times New Roman"/>
        </w:rPr>
      </w:pPr>
      <w:r w:rsidRPr="0038223D">
        <w:rPr>
          <w:rFonts w:ascii="Times New Roman" w:hAnsi="Times New Roman" w:cs="Times New Roman"/>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38223D">
        <w:rPr>
          <w:rFonts w:ascii="Times New Roman" w:hAnsi="Times New Roman" w:cs="Times New Roman"/>
        </w:rPr>
        <w:t xml:space="preserve"> – </w:t>
      </w:r>
      <w:r w:rsidRPr="0038223D">
        <w:rPr>
          <w:rFonts w:ascii="Times New Roman" w:hAnsi="Times New Roman" w:cs="Times New Roman"/>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C4AE3" w:rsidRPr="0038223D" w:rsidRDefault="00AF1B35">
      <w:pPr>
        <w:rPr>
          <w:rFonts w:ascii="Times New Roman" w:hAnsi="Times New Roman" w:cs="Times New Roman"/>
        </w:rPr>
      </w:pPr>
      <w:bookmarkStart w:id="12" w:name="sub_213"/>
      <w:r w:rsidRPr="0038223D">
        <w:rPr>
          <w:rFonts w:ascii="Times New Roman" w:hAnsi="Times New Roman" w:cs="Times New Roman"/>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4AE3" w:rsidRPr="0038223D" w:rsidRDefault="00AF1B35">
      <w:pPr>
        <w:rPr>
          <w:rFonts w:ascii="Times New Roman" w:hAnsi="Times New Roman" w:cs="Times New Roman"/>
        </w:rPr>
      </w:pPr>
      <w:bookmarkStart w:id="13" w:name="sub_214"/>
      <w:bookmarkEnd w:id="12"/>
      <w:r w:rsidRPr="0038223D">
        <w:rPr>
          <w:rFonts w:ascii="Times New Roman" w:hAnsi="Times New Roman" w:cs="Times New Roman"/>
        </w:rPr>
        <w:lastRenderedPageBreak/>
        <w:t xml:space="preserve">- участник отбора не находится в составляемых в рамках реализации полномочий, предусмотренных </w:t>
      </w:r>
      <w:r w:rsidRPr="0038223D">
        <w:rPr>
          <w:rStyle w:val="a4"/>
          <w:rFonts w:ascii="Times New Roman" w:hAnsi="Times New Roman" w:cs="Times New Roman"/>
          <w:color w:val="auto"/>
        </w:rPr>
        <w:t>главой VII</w:t>
      </w:r>
      <w:r w:rsidRPr="0038223D">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End w:id="13"/>
    <w:p w:rsidR="008C4AE3" w:rsidRPr="0038223D" w:rsidRDefault="00AF1B35">
      <w:pPr>
        <w:rPr>
          <w:rFonts w:ascii="Times New Roman" w:hAnsi="Times New Roman" w:cs="Times New Roman"/>
        </w:rPr>
      </w:pPr>
      <w:r w:rsidRPr="0038223D">
        <w:rPr>
          <w:rFonts w:ascii="Times New Roman" w:hAnsi="Times New Roman" w:cs="Times New Roman"/>
        </w:rPr>
        <w:t>- участник отбора не получает средства из бюджета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на основании иных муниципальных правовых актов на цели, установленные правовым актом;</w:t>
      </w:r>
    </w:p>
    <w:p w:rsidR="008C4AE3" w:rsidRPr="0038223D" w:rsidRDefault="00AF1B35">
      <w:pPr>
        <w:rPr>
          <w:rFonts w:ascii="Times New Roman" w:hAnsi="Times New Roman" w:cs="Times New Roman"/>
        </w:rPr>
      </w:pPr>
      <w:bookmarkStart w:id="14" w:name="sub_216"/>
      <w:r w:rsidRPr="0038223D">
        <w:rPr>
          <w:rFonts w:ascii="Times New Roman" w:hAnsi="Times New Roman" w:cs="Times New Roman"/>
        </w:rPr>
        <w:t xml:space="preserve">- участник отбора не является иностранным агентом в соответствии с </w:t>
      </w:r>
      <w:r w:rsidRPr="0038223D">
        <w:rPr>
          <w:rStyle w:val="a4"/>
          <w:rFonts w:ascii="Times New Roman" w:hAnsi="Times New Roman" w:cs="Times New Roman"/>
          <w:color w:val="auto"/>
        </w:rPr>
        <w:t>Федеральным законом</w:t>
      </w:r>
      <w:r w:rsidRPr="0038223D">
        <w:rPr>
          <w:rFonts w:ascii="Times New Roman" w:hAnsi="Times New Roman" w:cs="Times New Roman"/>
        </w:rPr>
        <w:t xml:space="preserve"> </w:t>
      </w:r>
      <w:r w:rsidR="0038223D">
        <w:rPr>
          <w:rFonts w:ascii="Times New Roman" w:hAnsi="Times New Roman" w:cs="Times New Roman"/>
        </w:rPr>
        <w:t>«</w:t>
      </w:r>
      <w:r w:rsidRPr="0038223D">
        <w:rPr>
          <w:rFonts w:ascii="Times New Roman" w:hAnsi="Times New Roman" w:cs="Times New Roman"/>
        </w:rPr>
        <w:t>О контроле за деятельностью лиц, находящихся под иностранным влиянием</w:t>
      </w:r>
      <w:r w:rsidR="0038223D">
        <w:rPr>
          <w:rFonts w:ascii="Times New Roman" w:hAnsi="Times New Roman" w:cs="Times New Roman"/>
        </w:rPr>
        <w:t>»</w:t>
      </w:r>
      <w:r w:rsidRPr="0038223D">
        <w:rPr>
          <w:rFonts w:ascii="Times New Roman" w:hAnsi="Times New Roman" w:cs="Times New Roman"/>
        </w:rPr>
        <w:t>;</w:t>
      </w:r>
    </w:p>
    <w:bookmarkEnd w:id="14"/>
    <w:p w:rsidR="008C4AE3" w:rsidRPr="0038223D" w:rsidRDefault="00AF1B35">
      <w:pPr>
        <w:rPr>
          <w:rFonts w:ascii="Times New Roman" w:hAnsi="Times New Roman" w:cs="Times New Roman"/>
        </w:rPr>
      </w:pPr>
      <w:r w:rsidRPr="0038223D">
        <w:rPr>
          <w:rFonts w:ascii="Times New Roman" w:hAnsi="Times New Roman" w:cs="Times New Roman"/>
        </w:rPr>
        <w:t>- у участника отбора отсутствуют просроченная задолженность по возврату в бюджет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субсидии,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(за исключением случаев, установленных Администрацией города Сургута);</w:t>
      </w:r>
    </w:p>
    <w:p w:rsidR="008C4AE3" w:rsidRPr="0038223D" w:rsidRDefault="00AF1B35">
      <w:pPr>
        <w:rPr>
          <w:rFonts w:ascii="Times New Roman" w:hAnsi="Times New Roman" w:cs="Times New Roman"/>
        </w:rPr>
      </w:pPr>
      <w:r w:rsidRPr="0038223D">
        <w:rPr>
          <w:rFonts w:ascii="Times New Roman" w:hAnsi="Times New Roman" w:cs="Times New Roman"/>
        </w:rPr>
        <w:t>-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C4AE3" w:rsidRPr="0038223D" w:rsidRDefault="00AF1B35">
      <w:pPr>
        <w:rPr>
          <w:rFonts w:ascii="Times New Roman" w:hAnsi="Times New Roman" w:cs="Times New Roman"/>
        </w:rPr>
      </w:pPr>
      <w:bookmarkStart w:id="15" w:name="sub_219"/>
      <w:r w:rsidRPr="0038223D">
        <w:rPr>
          <w:rFonts w:ascii="Times New Roman" w:hAnsi="Times New Roman" w:cs="Times New Roman"/>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bookmarkEnd w:id="15"/>
    <w:p w:rsidR="008C4AE3" w:rsidRPr="0038223D" w:rsidRDefault="00AF1B35">
      <w:pPr>
        <w:rPr>
          <w:rFonts w:ascii="Times New Roman" w:hAnsi="Times New Roman" w:cs="Times New Roman"/>
        </w:rPr>
      </w:pPr>
      <w:r w:rsidRPr="0038223D">
        <w:rPr>
          <w:rFonts w:ascii="Times New Roman" w:hAnsi="Times New Roman" w:cs="Times New Roman"/>
        </w:rPr>
        <w:t xml:space="preserve">- у участника отбора на едином налоговом счете отсутствует или не превышает размер, определенный </w:t>
      </w:r>
      <w:r w:rsidRPr="0038223D">
        <w:rPr>
          <w:rStyle w:val="a4"/>
          <w:rFonts w:ascii="Times New Roman" w:hAnsi="Times New Roman" w:cs="Times New Roman"/>
          <w:color w:val="auto"/>
        </w:rPr>
        <w:t>пунктом 3 статьи 47</w:t>
      </w:r>
      <w:r w:rsidRPr="0038223D">
        <w:rPr>
          <w:rFonts w:ascii="Times New Roman" w:hAnsi="Times New Roman" w:cs="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C4AE3" w:rsidRPr="0038223D" w:rsidRDefault="00AF1B35">
      <w:pPr>
        <w:rPr>
          <w:rFonts w:ascii="Times New Roman" w:hAnsi="Times New Roman" w:cs="Times New Roman"/>
        </w:rPr>
      </w:pPr>
      <w:r w:rsidRPr="0038223D">
        <w:rPr>
          <w:rFonts w:ascii="Times New Roman" w:hAnsi="Times New Roman" w:cs="Times New Roman"/>
        </w:rPr>
        <w:t xml:space="preserve">1.1. Подтверждением соответствия требованию, установленному </w:t>
      </w:r>
      <w:r w:rsidRPr="0038223D">
        <w:rPr>
          <w:rStyle w:val="a4"/>
          <w:rFonts w:ascii="Times New Roman" w:hAnsi="Times New Roman" w:cs="Times New Roman"/>
          <w:color w:val="auto"/>
        </w:rPr>
        <w:t>абзацами третьим</w:t>
      </w:r>
      <w:r w:rsidRPr="0038223D">
        <w:rPr>
          <w:rFonts w:ascii="Times New Roman" w:hAnsi="Times New Roman" w:cs="Times New Roman"/>
        </w:rPr>
        <w:t xml:space="preserve">, </w:t>
      </w:r>
      <w:r w:rsidRPr="0038223D">
        <w:rPr>
          <w:rStyle w:val="a4"/>
          <w:rFonts w:ascii="Times New Roman" w:hAnsi="Times New Roman" w:cs="Times New Roman"/>
          <w:color w:val="auto"/>
        </w:rPr>
        <w:t>четвертым пункта 1 раздела II</w:t>
      </w:r>
      <w:r w:rsidRPr="0038223D">
        <w:rPr>
          <w:rFonts w:ascii="Times New Roman" w:hAnsi="Times New Roman" w:cs="Times New Roman"/>
        </w:rPr>
        <w:t xml:space="preserve"> настоящего порядка, является информация, размещенная на официальном портале Федеральной службы по финансовому мониторингу: </w:t>
      </w:r>
      <w:r w:rsidRPr="0038223D">
        <w:rPr>
          <w:rStyle w:val="a4"/>
          <w:rFonts w:ascii="Times New Roman" w:hAnsi="Times New Roman" w:cs="Times New Roman"/>
          <w:color w:val="auto"/>
        </w:rPr>
        <w:t>www.fedsfm.ru</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 xml:space="preserve">1.2. Подтверждением соответствия требованию, установленному </w:t>
      </w:r>
      <w:r w:rsidRPr="0038223D">
        <w:rPr>
          <w:rStyle w:val="a4"/>
          <w:rFonts w:ascii="Times New Roman" w:hAnsi="Times New Roman" w:cs="Times New Roman"/>
          <w:color w:val="auto"/>
        </w:rPr>
        <w:t>абзацем шестым пункта 1 раздела II</w:t>
      </w:r>
      <w:r w:rsidRPr="0038223D">
        <w:rPr>
          <w:rFonts w:ascii="Times New Roman" w:hAnsi="Times New Roman" w:cs="Times New Roman"/>
        </w:rPr>
        <w:t xml:space="preserve"> настоящего порядка, является информация, размещенная на сайте Министерства юстиции Российской Федерации: </w:t>
      </w:r>
      <w:r w:rsidRPr="0038223D">
        <w:rPr>
          <w:rStyle w:val="a4"/>
          <w:rFonts w:ascii="Times New Roman" w:hAnsi="Times New Roman" w:cs="Times New Roman"/>
          <w:color w:val="auto"/>
        </w:rPr>
        <w:t>minjust.gov.ru</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 xml:space="preserve">1.3. Подтверждением соответствия требованию, установленному </w:t>
      </w:r>
      <w:r w:rsidRPr="0038223D">
        <w:rPr>
          <w:rStyle w:val="a4"/>
          <w:rFonts w:ascii="Times New Roman" w:hAnsi="Times New Roman" w:cs="Times New Roman"/>
          <w:color w:val="auto"/>
        </w:rPr>
        <w:t>абзацем девятым пункта 1 раздела II</w:t>
      </w:r>
      <w:r w:rsidRPr="0038223D">
        <w:rPr>
          <w:rFonts w:ascii="Times New Roman" w:hAnsi="Times New Roman" w:cs="Times New Roman"/>
        </w:rPr>
        <w:t xml:space="preserve"> настоящего порядка, является информация, размещенная на официальном портале Федеральной налоговой службы: </w:t>
      </w:r>
      <w:r w:rsidRPr="0038223D">
        <w:rPr>
          <w:rStyle w:val="a4"/>
          <w:rFonts w:ascii="Times New Roman" w:hAnsi="Times New Roman" w:cs="Times New Roman"/>
          <w:color w:val="auto"/>
        </w:rPr>
        <w:t>www.nalog.ru</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16" w:name="sub_1022"/>
      <w:r w:rsidRPr="0038223D">
        <w:rPr>
          <w:rFonts w:ascii="Times New Roman" w:hAnsi="Times New Roman" w:cs="Times New Roman"/>
        </w:rPr>
        <w:t xml:space="preserve">2. Перечень документов, представляемых получателем субсидии для подтверждения соответствия требованиям, указанным в </w:t>
      </w:r>
      <w:r w:rsidRPr="0038223D">
        <w:rPr>
          <w:rStyle w:val="a4"/>
          <w:rFonts w:ascii="Times New Roman" w:hAnsi="Times New Roman" w:cs="Times New Roman"/>
          <w:color w:val="auto"/>
        </w:rPr>
        <w:t>пункте 1 раздела II</w:t>
      </w:r>
      <w:r w:rsidRPr="0038223D">
        <w:rPr>
          <w:rFonts w:ascii="Times New Roman" w:hAnsi="Times New Roman" w:cs="Times New Roman"/>
        </w:rPr>
        <w:t xml:space="preserve"> настоящего порядка, определен </w:t>
      </w:r>
      <w:r w:rsidRPr="0038223D">
        <w:rPr>
          <w:rStyle w:val="a4"/>
          <w:rFonts w:ascii="Times New Roman" w:hAnsi="Times New Roman" w:cs="Times New Roman"/>
          <w:color w:val="auto"/>
        </w:rPr>
        <w:t>пунктом 7 раздела IV</w:t>
      </w:r>
      <w:r w:rsidRPr="0038223D">
        <w:rPr>
          <w:rFonts w:ascii="Times New Roman" w:hAnsi="Times New Roman" w:cs="Times New Roman"/>
        </w:rPr>
        <w:t xml:space="preserve"> настоящего порядка.</w:t>
      </w:r>
    </w:p>
    <w:bookmarkEnd w:id="16"/>
    <w:p w:rsidR="008C4AE3" w:rsidRPr="0038223D" w:rsidRDefault="00AF1B35">
      <w:pPr>
        <w:rPr>
          <w:rFonts w:ascii="Times New Roman" w:hAnsi="Times New Roman" w:cs="Times New Roman"/>
        </w:rPr>
      </w:pPr>
      <w:r w:rsidRPr="0038223D">
        <w:rPr>
          <w:rFonts w:ascii="Times New Roman" w:hAnsi="Times New Roman" w:cs="Times New Roman"/>
        </w:rPr>
        <w:t xml:space="preserve">Порядок и сроки рассмотрения заявок, подаваемых участниками отбора в соответствии с </w:t>
      </w:r>
      <w:r w:rsidRPr="0038223D">
        <w:rPr>
          <w:rStyle w:val="a4"/>
          <w:rFonts w:ascii="Times New Roman" w:hAnsi="Times New Roman" w:cs="Times New Roman"/>
          <w:color w:val="auto"/>
        </w:rPr>
        <w:t>пунктами 6</w:t>
      </w:r>
      <w:r w:rsidRPr="0038223D">
        <w:rPr>
          <w:rFonts w:ascii="Times New Roman" w:hAnsi="Times New Roman" w:cs="Times New Roman"/>
        </w:rPr>
        <w:t xml:space="preserve">, </w:t>
      </w:r>
      <w:r w:rsidRPr="0038223D">
        <w:rPr>
          <w:rStyle w:val="a4"/>
          <w:rFonts w:ascii="Times New Roman" w:hAnsi="Times New Roman" w:cs="Times New Roman"/>
          <w:color w:val="auto"/>
        </w:rPr>
        <w:t>7 раздела IV</w:t>
      </w:r>
      <w:r w:rsidRPr="0038223D">
        <w:rPr>
          <w:rFonts w:ascii="Times New Roman" w:hAnsi="Times New Roman" w:cs="Times New Roman"/>
        </w:rPr>
        <w:t xml:space="preserve"> настоящего порядка, определены </w:t>
      </w:r>
      <w:r w:rsidRPr="0038223D">
        <w:rPr>
          <w:rStyle w:val="a4"/>
          <w:rFonts w:ascii="Times New Roman" w:hAnsi="Times New Roman" w:cs="Times New Roman"/>
          <w:color w:val="auto"/>
        </w:rPr>
        <w:t>разделом IV</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bookmarkStart w:id="17" w:name="sub_1023"/>
      <w:r w:rsidRPr="0038223D">
        <w:rPr>
          <w:rFonts w:ascii="Times New Roman" w:hAnsi="Times New Roman" w:cs="Times New Roman"/>
        </w:rPr>
        <w:t>3. Основания для отказа получателю субсидии в предоставлении субсидии:</w:t>
      </w:r>
    </w:p>
    <w:bookmarkEnd w:id="17"/>
    <w:p w:rsidR="008C4AE3" w:rsidRPr="0038223D" w:rsidRDefault="00AF1B35">
      <w:pPr>
        <w:rPr>
          <w:rFonts w:ascii="Times New Roman" w:hAnsi="Times New Roman" w:cs="Times New Roman"/>
        </w:rPr>
      </w:pPr>
      <w:r w:rsidRPr="0038223D">
        <w:rPr>
          <w:rFonts w:ascii="Times New Roman" w:hAnsi="Times New Roman" w:cs="Times New Roman"/>
        </w:rPr>
        <w:t xml:space="preserve">- несоответствие представленных получателем субсидии документов требованиям, определенным </w:t>
      </w:r>
      <w:r w:rsidRPr="0038223D">
        <w:rPr>
          <w:rStyle w:val="a4"/>
          <w:rFonts w:ascii="Times New Roman" w:hAnsi="Times New Roman" w:cs="Times New Roman"/>
          <w:color w:val="auto"/>
        </w:rPr>
        <w:t>пунктами 6</w:t>
      </w:r>
      <w:r w:rsidRPr="0038223D">
        <w:rPr>
          <w:rFonts w:ascii="Times New Roman" w:hAnsi="Times New Roman" w:cs="Times New Roman"/>
        </w:rPr>
        <w:t xml:space="preserve">, </w:t>
      </w:r>
      <w:r w:rsidRPr="0038223D">
        <w:rPr>
          <w:rStyle w:val="a4"/>
          <w:rFonts w:ascii="Times New Roman" w:hAnsi="Times New Roman" w:cs="Times New Roman"/>
          <w:color w:val="auto"/>
        </w:rPr>
        <w:t>7 раздела IV</w:t>
      </w:r>
      <w:r w:rsidRPr="0038223D">
        <w:rPr>
          <w:rFonts w:ascii="Times New Roman" w:hAnsi="Times New Roman" w:cs="Times New Roman"/>
        </w:rPr>
        <w:t xml:space="preserve"> настоящего порядка, или непредставление (представление не в полном объеме) указанных документов;</w:t>
      </w:r>
    </w:p>
    <w:p w:rsidR="008C4AE3" w:rsidRPr="0038223D" w:rsidRDefault="00AF1B35">
      <w:pPr>
        <w:rPr>
          <w:rFonts w:ascii="Times New Roman" w:hAnsi="Times New Roman" w:cs="Times New Roman"/>
        </w:rPr>
      </w:pPr>
      <w:r w:rsidRPr="0038223D">
        <w:rPr>
          <w:rFonts w:ascii="Times New Roman" w:hAnsi="Times New Roman" w:cs="Times New Roman"/>
        </w:rPr>
        <w:t>- установление факта недостоверности предоставленной получателем субсидии информации;</w:t>
      </w:r>
    </w:p>
    <w:p w:rsidR="008C4AE3" w:rsidRPr="0038223D" w:rsidRDefault="00AF1B35">
      <w:pPr>
        <w:rPr>
          <w:rFonts w:ascii="Times New Roman" w:hAnsi="Times New Roman" w:cs="Times New Roman"/>
        </w:rPr>
      </w:pPr>
      <w:r w:rsidRPr="0038223D">
        <w:rPr>
          <w:rFonts w:ascii="Times New Roman" w:hAnsi="Times New Roman" w:cs="Times New Roman"/>
        </w:rPr>
        <w:t xml:space="preserve">- несоответствие участников отбора категориям и критериям отбора, указанным в </w:t>
      </w:r>
      <w:r w:rsidRPr="0038223D">
        <w:rPr>
          <w:rStyle w:val="a4"/>
          <w:rFonts w:ascii="Times New Roman" w:hAnsi="Times New Roman" w:cs="Times New Roman"/>
          <w:color w:val="auto"/>
        </w:rPr>
        <w:t>пунктах 1</w:t>
      </w:r>
      <w:r w:rsidRPr="0038223D">
        <w:rPr>
          <w:rFonts w:ascii="Times New Roman" w:hAnsi="Times New Roman" w:cs="Times New Roman"/>
        </w:rPr>
        <w:t xml:space="preserve">, </w:t>
      </w:r>
      <w:r w:rsidRPr="0038223D">
        <w:rPr>
          <w:rStyle w:val="a4"/>
          <w:rFonts w:ascii="Times New Roman" w:hAnsi="Times New Roman" w:cs="Times New Roman"/>
          <w:color w:val="auto"/>
        </w:rPr>
        <w:lastRenderedPageBreak/>
        <w:t>2 раздела IV</w:t>
      </w:r>
      <w:r w:rsidRPr="0038223D">
        <w:rPr>
          <w:rFonts w:ascii="Times New Roman" w:hAnsi="Times New Roman" w:cs="Times New Roman"/>
        </w:rPr>
        <w:t xml:space="preserve"> порядка предоставления субсидии;</w:t>
      </w:r>
    </w:p>
    <w:p w:rsidR="008C4AE3" w:rsidRPr="0038223D" w:rsidRDefault="00AF1B35">
      <w:pPr>
        <w:rPr>
          <w:rFonts w:ascii="Times New Roman" w:hAnsi="Times New Roman" w:cs="Times New Roman"/>
        </w:rPr>
      </w:pPr>
      <w:r w:rsidRPr="0038223D">
        <w:rPr>
          <w:rFonts w:ascii="Times New Roman" w:hAnsi="Times New Roman" w:cs="Times New Roman"/>
        </w:rPr>
        <w:t xml:space="preserve">- несоответствие участников отбора требованиям, установленным в </w:t>
      </w:r>
      <w:r w:rsidRPr="0038223D">
        <w:rPr>
          <w:rStyle w:val="a4"/>
          <w:rFonts w:ascii="Times New Roman" w:hAnsi="Times New Roman" w:cs="Times New Roman"/>
          <w:color w:val="auto"/>
        </w:rPr>
        <w:t>пункте 1 раздела II</w:t>
      </w:r>
      <w:r w:rsidRPr="0038223D">
        <w:rPr>
          <w:rFonts w:ascii="Times New Roman" w:hAnsi="Times New Roman" w:cs="Times New Roman"/>
        </w:rPr>
        <w:t xml:space="preserve"> порядка предоставления субсидии;</w:t>
      </w:r>
    </w:p>
    <w:p w:rsidR="008C4AE3" w:rsidRPr="0038223D" w:rsidRDefault="00AF1B35">
      <w:pPr>
        <w:rPr>
          <w:rFonts w:ascii="Times New Roman" w:hAnsi="Times New Roman" w:cs="Times New Roman"/>
        </w:rPr>
      </w:pPr>
      <w:r w:rsidRPr="0038223D">
        <w:rPr>
          <w:rFonts w:ascii="Times New Roman" w:hAnsi="Times New Roman" w:cs="Times New Roman"/>
        </w:rPr>
        <w:t>- отсутствие лимитов бюджетных обязательств на соответствующий финансовый год.</w:t>
      </w:r>
    </w:p>
    <w:p w:rsidR="008C4AE3" w:rsidRPr="0038223D" w:rsidRDefault="00AF1B35">
      <w:pPr>
        <w:rPr>
          <w:rFonts w:ascii="Times New Roman" w:hAnsi="Times New Roman" w:cs="Times New Roman"/>
        </w:rPr>
      </w:pPr>
      <w:bookmarkStart w:id="18" w:name="sub_1024"/>
      <w:r w:rsidRPr="0038223D">
        <w:rPr>
          <w:rFonts w:ascii="Times New Roman" w:hAnsi="Times New Roman" w:cs="Times New Roman"/>
        </w:rPr>
        <w:t>4. В течение 10 рабочих дней после издания постановления о предоставлении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 НКО, предоставляющим услуги для инвалидов по проведению спортивной реабилитации, комитет организовывает заключение в электронном виде в информационной системе (при наличии технической возможности) соглашения между главным распорядителем бюджетных средств и получателями субсидии согласно типовой форме, утвержденной департаментом финансов Администрации города.</w:t>
      </w:r>
    </w:p>
    <w:p w:rsidR="008C4AE3" w:rsidRPr="0038223D" w:rsidRDefault="00AF1B35">
      <w:pPr>
        <w:rPr>
          <w:rFonts w:ascii="Times New Roman" w:hAnsi="Times New Roman" w:cs="Times New Roman"/>
        </w:rPr>
      </w:pPr>
      <w:bookmarkStart w:id="19" w:name="sub_42"/>
      <w:bookmarkEnd w:id="18"/>
      <w:r w:rsidRPr="0038223D">
        <w:rPr>
          <w:rFonts w:ascii="Times New Roman" w:hAnsi="Times New Roman" w:cs="Times New Roman"/>
        </w:rPr>
        <w:t>Получатель субсидии в срок, не превышающий трех рабочих дней со дня получения проекта соглашения, подписывает его и передает главному распорядителю бюджетных средств.</w:t>
      </w:r>
    </w:p>
    <w:p w:rsidR="008C4AE3" w:rsidRPr="0038223D" w:rsidRDefault="00AF1B35">
      <w:pPr>
        <w:rPr>
          <w:rFonts w:ascii="Times New Roman" w:hAnsi="Times New Roman" w:cs="Times New Roman"/>
        </w:rPr>
      </w:pPr>
      <w:bookmarkStart w:id="20" w:name="sub_1025"/>
      <w:bookmarkEnd w:id="19"/>
      <w:r w:rsidRPr="0038223D">
        <w:rPr>
          <w:rFonts w:ascii="Times New Roman" w:hAnsi="Times New Roman" w:cs="Times New Roman"/>
        </w:rPr>
        <w:t>5. Размер суммы субсидий за жилищно-коммунальные услуги помещений, принадлежащих на праве собственности либо на ином праве (аренда, субаренда, безвозмездное пользование) СО НКО, предоставляющей услуги для инвалидов по проведению спортивной реабилитации, рассчитывается исходя из площади помещения, фактически используемого для оказания данных видов услуг, пропорционально количеству договоров безвозмездного оказания услуг по проведению спортивной реабилитации, заключенных с инвалидами на последнее число каждого месяца, от общего количества договоров оказания услуг, заключенных на последнее число каждого месяца.</w:t>
      </w:r>
    </w:p>
    <w:bookmarkEnd w:id="20"/>
    <w:p w:rsidR="008C4AE3" w:rsidRPr="0038223D" w:rsidRDefault="00AF1B35">
      <w:pPr>
        <w:rPr>
          <w:rFonts w:ascii="Times New Roman" w:hAnsi="Times New Roman" w:cs="Times New Roman"/>
        </w:rPr>
      </w:pPr>
      <w:r w:rsidRPr="0038223D">
        <w:rPr>
          <w:rFonts w:ascii="Times New Roman" w:hAnsi="Times New Roman" w:cs="Times New Roman"/>
        </w:rPr>
        <w:t>Формула расчета суммы субсидии на возмещение затрат по оплате жилищно-коммунальных услуг за месяц:</w:t>
      </w:r>
    </w:p>
    <w:p w:rsidR="008C4AE3" w:rsidRPr="0038223D" w:rsidRDefault="008C4AE3">
      <w:pPr>
        <w:rPr>
          <w:rFonts w:ascii="Times New Roman" w:hAnsi="Times New Roman" w:cs="Times New Roman"/>
        </w:rPr>
      </w:pPr>
    </w:p>
    <w:p w:rsidR="008C4AE3" w:rsidRPr="0038223D" w:rsidRDefault="00AF1B35">
      <w:pPr>
        <w:ind w:firstLine="698"/>
        <w:jc w:val="center"/>
        <w:rPr>
          <w:rFonts w:ascii="Times New Roman" w:hAnsi="Times New Roman" w:cs="Times New Roman"/>
          <w:lang w:val="en-US"/>
        </w:rPr>
      </w:pPr>
      <w:r w:rsidRPr="0038223D">
        <w:rPr>
          <w:rFonts w:ascii="Times New Roman" w:hAnsi="Times New Roman" w:cs="Times New Roman"/>
          <w:lang w:val="en-US"/>
        </w:rPr>
        <w:t xml:space="preserve">Xn = S/S1 * Kn * D/D1, </w:t>
      </w:r>
      <w:r w:rsidRPr="0038223D">
        <w:rPr>
          <w:rFonts w:ascii="Times New Roman" w:hAnsi="Times New Roman" w:cs="Times New Roman"/>
        </w:rPr>
        <w:t>где</w:t>
      </w:r>
      <w:r w:rsidRPr="0038223D">
        <w:rPr>
          <w:rFonts w:ascii="Times New Roman" w:hAnsi="Times New Roman" w:cs="Times New Roman"/>
          <w:lang w:val="en-US"/>
        </w:rPr>
        <w:t>:</w:t>
      </w:r>
    </w:p>
    <w:p w:rsidR="008C4AE3" w:rsidRPr="0038223D" w:rsidRDefault="008C4AE3">
      <w:pPr>
        <w:rPr>
          <w:rFonts w:ascii="Times New Roman" w:hAnsi="Times New Roman" w:cs="Times New Roman"/>
          <w:lang w:val="en-US"/>
        </w:rPr>
      </w:pPr>
    </w:p>
    <w:p w:rsidR="008C4AE3" w:rsidRPr="0038223D" w:rsidRDefault="00AF1B35">
      <w:pPr>
        <w:rPr>
          <w:rFonts w:ascii="Times New Roman" w:hAnsi="Times New Roman" w:cs="Times New Roman"/>
        </w:rPr>
      </w:pPr>
      <w:r w:rsidRPr="0038223D">
        <w:rPr>
          <w:rFonts w:ascii="Times New Roman" w:hAnsi="Times New Roman" w:cs="Times New Roman"/>
        </w:rPr>
        <w:t>Xn</w:t>
      </w:r>
      <w:r w:rsidR="0038223D">
        <w:rPr>
          <w:rFonts w:ascii="Times New Roman" w:hAnsi="Times New Roman" w:cs="Times New Roman"/>
        </w:rPr>
        <w:t xml:space="preserve"> – </w:t>
      </w:r>
      <w:r w:rsidRPr="0038223D">
        <w:rPr>
          <w:rFonts w:ascii="Times New Roman" w:hAnsi="Times New Roman" w:cs="Times New Roman"/>
        </w:rPr>
        <w:t>размер суммы субсидии на возмещение затрат по оплате жилищно-коммунальных услуг за</w:t>
      </w:r>
      <w:r w:rsidR="0038223D">
        <w:rPr>
          <w:rFonts w:ascii="Times New Roman" w:hAnsi="Times New Roman" w:cs="Times New Roman"/>
        </w:rPr>
        <w:t xml:space="preserve"> </w:t>
      </w:r>
      <w:r w:rsidR="0038223D">
        <w:rPr>
          <w:rFonts w:ascii="Times New Roman" w:hAnsi="Times New Roman" w:cs="Times New Roman"/>
          <w:lang w:val="en-US"/>
        </w:rPr>
        <w:t>n</w:t>
      </w:r>
      <w:r w:rsidRPr="0038223D">
        <w:rPr>
          <w:rFonts w:ascii="Times New Roman" w:hAnsi="Times New Roman" w:cs="Times New Roman"/>
        </w:rPr>
        <w:t xml:space="preserve"> месяц;</w:t>
      </w:r>
    </w:p>
    <w:p w:rsidR="008C4AE3" w:rsidRPr="0038223D" w:rsidRDefault="00AF1B35">
      <w:pPr>
        <w:rPr>
          <w:rFonts w:ascii="Times New Roman" w:hAnsi="Times New Roman" w:cs="Times New Roman"/>
        </w:rPr>
      </w:pPr>
      <w:r w:rsidRPr="0038223D">
        <w:rPr>
          <w:rFonts w:ascii="Times New Roman" w:hAnsi="Times New Roman" w:cs="Times New Roman"/>
        </w:rPr>
        <w:t>S</w:t>
      </w:r>
      <w:r w:rsidR="0038223D">
        <w:rPr>
          <w:rFonts w:ascii="Times New Roman" w:hAnsi="Times New Roman" w:cs="Times New Roman"/>
        </w:rPr>
        <w:t xml:space="preserve"> – </w:t>
      </w:r>
      <w:r w:rsidRPr="0038223D">
        <w:rPr>
          <w:rFonts w:ascii="Times New Roman" w:hAnsi="Times New Roman" w:cs="Times New Roman"/>
        </w:rPr>
        <w:t>площадь помещения, фактически используемого для оказания услуг для инвалидов по проведению спортивной реабилитации;</w:t>
      </w:r>
    </w:p>
    <w:p w:rsidR="008C4AE3" w:rsidRPr="0038223D" w:rsidRDefault="00AF1B35">
      <w:pPr>
        <w:rPr>
          <w:rFonts w:ascii="Times New Roman" w:hAnsi="Times New Roman" w:cs="Times New Roman"/>
        </w:rPr>
      </w:pPr>
      <w:r w:rsidRPr="0038223D">
        <w:rPr>
          <w:rFonts w:ascii="Times New Roman" w:hAnsi="Times New Roman" w:cs="Times New Roman"/>
        </w:rPr>
        <w:t>S1</w:t>
      </w:r>
      <w:r w:rsidR="0038223D">
        <w:rPr>
          <w:rFonts w:ascii="Times New Roman" w:hAnsi="Times New Roman" w:cs="Times New Roman"/>
        </w:rPr>
        <w:t xml:space="preserve"> – </w:t>
      </w:r>
      <w:r w:rsidRPr="0038223D">
        <w:rPr>
          <w:rFonts w:ascii="Times New Roman" w:hAnsi="Times New Roman" w:cs="Times New Roman"/>
        </w:rPr>
        <w:t>общая площадь помещения, принадлежащего на праве собственности либо на ином праве (аренда, субаренда, безвозмездное пользование) социально ориентированной некоммерческой организации, предоставляющей услуги для инвалидов по спортивной реабилитации;</w:t>
      </w:r>
    </w:p>
    <w:p w:rsidR="008C4AE3" w:rsidRPr="0038223D" w:rsidRDefault="00AF1B35">
      <w:pPr>
        <w:rPr>
          <w:rFonts w:ascii="Times New Roman" w:hAnsi="Times New Roman" w:cs="Times New Roman"/>
        </w:rPr>
      </w:pPr>
      <w:r w:rsidRPr="0038223D">
        <w:rPr>
          <w:rFonts w:ascii="Times New Roman" w:hAnsi="Times New Roman" w:cs="Times New Roman"/>
        </w:rPr>
        <w:t>Kn</w:t>
      </w:r>
      <w:r w:rsidR="0038223D">
        <w:rPr>
          <w:rFonts w:ascii="Times New Roman" w:hAnsi="Times New Roman" w:cs="Times New Roman"/>
        </w:rPr>
        <w:t xml:space="preserve"> – </w:t>
      </w:r>
      <w:r w:rsidRPr="0038223D">
        <w:rPr>
          <w:rFonts w:ascii="Times New Roman" w:hAnsi="Times New Roman" w:cs="Times New Roman"/>
        </w:rPr>
        <w:t>размер суммы за жилищно-коммунальные услуги в</w:t>
      </w:r>
      <w:r w:rsidR="0038223D">
        <w:rPr>
          <w:rFonts w:ascii="Times New Roman" w:hAnsi="Times New Roman" w:cs="Times New Roman"/>
        </w:rPr>
        <w:t xml:space="preserve"> n</w:t>
      </w:r>
      <w:r w:rsidRPr="0038223D">
        <w:rPr>
          <w:rFonts w:ascii="Times New Roman" w:hAnsi="Times New Roman" w:cs="Times New Roman"/>
        </w:rPr>
        <w:t xml:space="preserve"> месяц;</w:t>
      </w:r>
    </w:p>
    <w:p w:rsidR="008C4AE3" w:rsidRPr="0038223D" w:rsidRDefault="00AF1B35">
      <w:pPr>
        <w:rPr>
          <w:rFonts w:ascii="Times New Roman" w:hAnsi="Times New Roman" w:cs="Times New Roman"/>
        </w:rPr>
      </w:pPr>
      <w:r w:rsidRPr="0038223D">
        <w:rPr>
          <w:rFonts w:ascii="Times New Roman" w:hAnsi="Times New Roman" w:cs="Times New Roman"/>
        </w:rPr>
        <w:t>D</w:t>
      </w:r>
      <w:r w:rsidR="0038223D">
        <w:rPr>
          <w:rFonts w:ascii="Times New Roman" w:hAnsi="Times New Roman" w:cs="Times New Roman"/>
        </w:rPr>
        <w:t xml:space="preserve"> – </w:t>
      </w:r>
      <w:r w:rsidRPr="0038223D">
        <w:rPr>
          <w:rFonts w:ascii="Times New Roman" w:hAnsi="Times New Roman" w:cs="Times New Roman"/>
        </w:rPr>
        <w:t>количество договоров безвозмездного оказания услуг по спортивной реабилитации, заключенных с инвалидами на последнее число</w:t>
      </w:r>
      <w:r w:rsidR="0038223D">
        <w:rPr>
          <w:rFonts w:ascii="Times New Roman" w:hAnsi="Times New Roman" w:cs="Times New Roman"/>
        </w:rPr>
        <w:t xml:space="preserve"> n</w:t>
      </w:r>
      <w:r w:rsidRPr="0038223D">
        <w:rPr>
          <w:rFonts w:ascii="Times New Roman" w:hAnsi="Times New Roman" w:cs="Times New Roman"/>
        </w:rPr>
        <w:t xml:space="preserve"> месяца;</w:t>
      </w:r>
    </w:p>
    <w:p w:rsidR="008C4AE3" w:rsidRPr="0038223D" w:rsidRDefault="00AF1B35">
      <w:pPr>
        <w:rPr>
          <w:rFonts w:ascii="Times New Roman" w:hAnsi="Times New Roman" w:cs="Times New Roman"/>
        </w:rPr>
      </w:pPr>
      <w:r w:rsidRPr="0038223D">
        <w:rPr>
          <w:rFonts w:ascii="Times New Roman" w:hAnsi="Times New Roman" w:cs="Times New Roman"/>
        </w:rPr>
        <w:t>D1</w:t>
      </w:r>
      <w:r w:rsidR="0038223D">
        <w:rPr>
          <w:rFonts w:ascii="Times New Roman" w:hAnsi="Times New Roman" w:cs="Times New Roman"/>
        </w:rPr>
        <w:t xml:space="preserve"> – </w:t>
      </w:r>
      <w:r w:rsidRPr="0038223D">
        <w:rPr>
          <w:rFonts w:ascii="Times New Roman" w:hAnsi="Times New Roman" w:cs="Times New Roman"/>
        </w:rPr>
        <w:t>общее количество договоров оказания услуг, заключенных на последнее число</w:t>
      </w:r>
      <w:r w:rsidR="0038223D">
        <w:rPr>
          <w:rFonts w:ascii="Times New Roman" w:hAnsi="Times New Roman" w:cs="Times New Roman"/>
        </w:rPr>
        <w:t xml:space="preserve"> </w:t>
      </w:r>
      <w:r w:rsidR="0038223D">
        <w:rPr>
          <w:rFonts w:ascii="Times New Roman" w:hAnsi="Times New Roman" w:cs="Times New Roman"/>
          <w:lang w:val="en-US"/>
        </w:rPr>
        <w:t>n</w:t>
      </w:r>
      <w:r w:rsidRPr="0038223D">
        <w:rPr>
          <w:rFonts w:ascii="Times New Roman" w:hAnsi="Times New Roman" w:cs="Times New Roman"/>
        </w:rPr>
        <w:t xml:space="preserve"> месяца.</w:t>
      </w:r>
    </w:p>
    <w:p w:rsidR="008C4AE3" w:rsidRPr="0038223D" w:rsidRDefault="00AF1B35">
      <w:pPr>
        <w:rPr>
          <w:rFonts w:ascii="Times New Roman" w:hAnsi="Times New Roman" w:cs="Times New Roman"/>
        </w:rPr>
      </w:pPr>
      <w:bookmarkStart w:id="21" w:name="sub_1026"/>
      <w:r w:rsidRPr="0038223D">
        <w:rPr>
          <w:rFonts w:ascii="Times New Roman" w:hAnsi="Times New Roman" w:cs="Times New Roman"/>
        </w:rPr>
        <w:t xml:space="preserve">6. Перечисление субсидии социально ориентированной некоммерческой организации осуществляется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w:t>
      </w:r>
      <w:r w:rsidRPr="0038223D">
        <w:rPr>
          <w:rStyle w:val="a4"/>
          <w:rFonts w:ascii="Times New Roman" w:hAnsi="Times New Roman" w:cs="Times New Roman"/>
          <w:color w:val="auto"/>
        </w:rPr>
        <w:t>пункте 1 раздела III</w:t>
      </w:r>
      <w:r w:rsidRPr="0038223D">
        <w:rPr>
          <w:rFonts w:ascii="Times New Roman" w:hAnsi="Times New Roman" w:cs="Times New Roman"/>
        </w:rPr>
        <w:t xml:space="preserve"> настоящего порядка, решения о предоставлении субсидии.</w:t>
      </w:r>
    </w:p>
    <w:bookmarkEnd w:id="21"/>
    <w:p w:rsidR="008C4AE3" w:rsidRPr="0038223D" w:rsidRDefault="00AF1B35">
      <w:pPr>
        <w:rPr>
          <w:rFonts w:ascii="Times New Roman" w:hAnsi="Times New Roman" w:cs="Times New Roman"/>
        </w:rPr>
      </w:pPr>
      <w:r w:rsidRPr="0038223D">
        <w:rPr>
          <w:rFonts w:ascii="Times New Roman" w:hAnsi="Times New Roman" w:cs="Times New Roman"/>
        </w:rPr>
        <w:t xml:space="preserve">Все последующие перечисления субсидии осуществляются ежемесячно в течение 30 рабочих дней после представления документов, предусмотренных </w:t>
      </w:r>
      <w:r w:rsidRPr="0038223D">
        <w:rPr>
          <w:rStyle w:val="a4"/>
          <w:rFonts w:ascii="Times New Roman" w:hAnsi="Times New Roman" w:cs="Times New Roman"/>
          <w:color w:val="auto"/>
        </w:rPr>
        <w:t>пунктом 1 раздела III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r w:rsidRPr="0038223D">
        <w:rPr>
          <w:rFonts w:ascii="Times New Roman" w:hAnsi="Times New Roman" w:cs="Times New Roman"/>
        </w:rPr>
        <w:t>Перечисление субсидии производится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о предоставлении субсидии.</w:t>
      </w:r>
    </w:p>
    <w:p w:rsidR="008C4AE3" w:rsidRPr="0038223D" w:rsidRDefault="00AF1B35">
      <w:pPr>
        <w:rPr>
          <w:rFonts w:ascii="Times New Roman" w:hAnsi="Times New Roman" w:cs="Times New Roman"/>
        </w:rPr>
      </w:pPr>
      <w:bookmarkStart w:id="22" w:name="sub_1027"/>
      <w:r w:rsidRPr="0038223D">
        <w:rPr>
          <w:rFonts w:ascii="Times New Roman" w:hAnsi="Times New Roman" w:cs="Times New Roman"/>
        </w:rPr>
        <w:t xml:space="preserve">7. При увеличении лимитов бюджетных обязательств на предоставление субсидии в </w:t>
      </w:r>
      <w:r w:rsidRPr="0038223D">
        <w:rPr>
          <w:rFonts w:ascii="Times New Roman" w:hAnsi="Times New Roman" w:cs="Times New Roman"/>
        </w:rPr>
        <w:lastRenderedPageBreak/>
        <w:t xml:space="preserve">текущем финансовом году комитет в течение 15 рабочих дней после внесения изменений в сводную бюджетную роспись на соответствующий финансовый год и плановый период в установленном порядке готовит письмо за подписью председательствующего на заседании комиссии о предоставлении субсидии в отношении получателя субсидии, соответствующего критериям отбора, указанным в </w:t>
      </w:r>
      <w:r w:rsidRPr="0038223D">
        <w:rPr>
          <w:rStyle w:val="a4"/>
          <w:rFonts w:ascii="Times New Roman" w:hAnsi="Times New Roman" w:cs="Times New Roman"/>
          <w:color w:val="auto"/>
        </w:rPr>
        <w:t>пунктах 1</w:t>
      </w:r>
      <w:r w:rsidRPr="0038223D">
        <w:rPr>
          <w:rFonts w:ascii="Times New Roman" w:hAnsi="Times New Roman" w:cs="Times New Roman"/>
        </w:rPr>
        <w:t xml:space="preserve">, </w:t>
      </w:r>
      <w:r w:rsidRPr="0038223D">
        <w:rPr>
          <w:rStyle w:val="a4"/>
          <w:rFonts w:ascii="Times New Roman" w:hAnsi="Times New Roman" w:cs="Times New Roman"/>
          <w:color w:val="auto"/>
        </w:rPr>
        <w:t>2 раздела IV</w:t>
      </w:r>
      <w:r w:rsidRPr="0038223D">
        <w:rPr>
          <w:rFonts w:ascii="Times New Roman" w:hAnsi="Times New Roman" w:cs="Times New Roman"/>
        </w:rPr>
        <w:t xml:space="preserve"> настоящего порядка, которому ранее было отказано в предоставлении субсидии в связи с отсутствием лимитов бюджетных обязательств на соответствующий финансовый год (при отсутствии иных оснований для отказа в предоставлении субсидии, установленных в </w:t>
      </w:r>
      <w:r w:rsidRPr="0038223D">
        <w:rPr>
          <w:rStyle w:val="a4"/>
          <w:rFonts w:ascii="Times New Roman" w:hAnsi="Times New Roman" w:cs="Times New Roman"/>
          <w:color w:val="auto"/>
        </w:rPr>
        <w:t>пункте 3</w:t>
      </w:r>
      <w:r w:rsidRPr="0038223D">
        <w:rPr>
          <w:rFonts w:ascii="Times New Roman" w:hAnsi="Times New Roman" w:cs="Times New Roman"/>
        </w:rPr>
        <w:t xml:space="preserve"> настоящего раздела).</w:t>
      </w:r>
    </w:p>
    <w:bookmarkEnd w:id="22"/>
    <w:p w:rsidR="008C4AE3" w:rsidRPr="0038223D" w:rsidRDefault="00AF1B35">
      <w:pPr>
        <w:rPr>
          <w:rFonts w:ascii="Times New Roman" w:hAnsi="Times New Roman" w:cs="Times New Roman"/>
        </w:rPr>
      </w:pPr>
      <w:r w:rsidRPr="0038223D">
        <w:rPr>
          <w:rFonts w:ascii="Times New Roman" w:hAnsi="Times New Roman" w:cs="Times New Roman"/>
        </w:rPr>
        <w:t xml:space="preserve">В этом случае перечисление субсидии осуществляется в течение 10 рабочих дней после заключения с получателем субсидии соглашения без повторного прохождения проверки на соответствие критериям отбора, указанным в </w:t>
      </w:r>
      <w:r w:rsidRPr="0038223D">
        <w:rPr>
          <w:rStyle w:val="a4"/>
          <w:rFonts w:ascii="Times New Roman" w:hAnsi="Times New Roman" w:cs="Times New Roman"/>
          <w:color w:val="auto"/>
        </w:rPr>
        <w:t>пунктах 1</w:t>
      </w:r>
      <w:r w:rsidRPr="0038223D">
        <w:rPr>
          <w:rFonts w:ascii="Times New Roman" w:hAnsi="Times New Roman" w:cs="Times New Roman"/>
        </w:rPr>
        <w:t xml:space="preserve">, </w:t>
      </w:r>
      <w:r w:rsidRPr="0038223D">
        <w:rPr>
          <w:rStyle w:val="a4"/>
          <w:rFonts w:ascii="Times New Roman" w:hAnsi="Times New Roman" w:cs="Times New Roman"/>
          <w:color w:val="auto"/>
        </w:rPr>
        <w:t>2 раздела IV</w:t>
      </w:r>
      <w:r w:rsidRPr="0038223D">
        <w:rPr>
          <w:rFonts w:ascii="Times New Roman" w:hAnsi="Times New Roman" w:cs="Times New Roman"/>
        </w:rPr>
        <w:t xml:space="preserve"> настоящего порядка, и по результатам рассмотрения и проверки главным распорядителем бюджетных средств документов, указанных в </w:t>
      </w:r>
      <w:r w:rsidRPr="0038223D">
        <w:rPr>
          <w:rStyle w:val="a4"/>
          <w:rFonts w:ascii="Times New Roman" w:hAnsi="Times New Roman" w:cs="Times New Roman"/>
          <w:color w:val="auto"/>
        </w:rPr>
        <w:t>пункте 1 раздела III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bookmarkStart w:id="23" w:name="sub_1028"/>
      <w:r w:rsidRPr="0038223D">
        <w:rPr>
          <w:rFonts w:ascii="Times New Roman" w:hAnsi="Times New Roman" w:cs="Times New Roman"/>
        </w:rPr>
        <w:t xml:space="preserve">8. Победитель (победители) отбора признается уклонившимся от заключения соглашения в случае неподписания получателем субсидии соглашения о предоставлении субсидии в срок, установленный </w:t>
      </w:r>
      <w:r w:rsidRPr="0038223D">
        <w:rPr>
          <w:rStyle w:val="a4"/>
          <w:rFonts w:ascii="Times New Roman" w:hAnsi="Times New Roman" w:cs="Times New Roman"/>
          <w:color w:val="auto"/>
        </w:rPr>
        <w:t>абзацем вторым пункта 4 раздела II</w:t>
      </w:r>
      <w:r w:rsidRPr="0038223D">
        <w:rPr>
          <w:rFonts w:ascii="Times New Roman" w:hAnsi="Times New Roman" w:cs="Times New Roman"/>
        </w:rPr>
        <w:t xml:space="preserve"> настоящего порядка.</w:t>
      </w:r>
    </w:p>
    <w:bookmarkEnd w:id="23"/>
    <w:p w:rsidR="008C4AE3" w:rsidRPr="0038223D" w:rsidRDefault="00AF1B35">
      <w:pPr>
        <w:rPr>
          <w:rFonts w:ascii="Times New Roman" w:hAnsi="Times New Roman" w:cs="Times New Roman"/>
        </w:rPr>
      </w:pPr>
      <w:r w:rsidRPr="0038223D">
        <w:rPr>
          <w:rFonts w:ascii="Times New Roman" w:hAnsi="Times New Roman" w:cs="Times New Roman"/>
        </w:rPr>
        <w:t>Комитет обеспечивает направление победителю отбора письменного уведомления о признании победителя уклонившимся от заключения соглашения в течение пяти рабочих дней после истечения срока на подписание соглашения победителем.</w:t>
      </w:r>
    </w:p>
    <w:p w:rsidR="008C4AE3" w:rsidRPr="0038223D" w:rsidRDefault="00AF1B35">
      <w:pPr>
        <w:rPr>
          <w:rFonts w:ascii="Times New Roman" w:hAnsi="Times New Roman" w:cs="Times New Roman"/>
        </w:rPr>
      </w:pPr>
      <w:r w:rsidRPr="0038223D">
        <w:rPr>
          <w:rFonts w:ascii="Times New Roman" w:hAnsi="Times New Roman" w:cs="Times New Roman"/>
        </w:rPr>
        <w:t>Письменное уведомление направляется победителю путем личного вручения участнику отбора (уполномоченному лицу) или на адрес электронной почты, указанной в заявке.</w:t>
      </w:r>
    </w:p>
    <w:p w:rsidR="008C4AE3" w:rsidRPr="0038223D" w:rsidRDefault="00AF1B35">
      <w:pPr>
        <w:rPr>
          <w:rFonts w:ascii="Times New Roman" w:hAnsi="Times New Roman" w:cs="Times New Roman"/>
        </w:rPr>
      </w:pPr>
      <w:r w:rsidRPr="0038223D">
        <w:rPr>
          <w:rFonts w:ascii="Times New Roman" w:hAnsi="Times New Roman" w:cs="Times New Roman"/>
        </w:rPr>
        <w:t>На основании признания победителя уклонившимся от заключения соглашения комитет готовит проект муниципального правового акта о внесении изменений в муниципальный правовой акт о предоставлении субсидии, либо в случае признания уклонившимся от заключения соглашения всех победителей отбора готовит проект муниципального правового акта о признании утратившим силу муниципального правового акта о предоставлении субсидии.</w:t>
      </w:r>
    </w:p>
    <w:p w:rsidR="008C4AE3" w:rsidRPr="0038223D" w:rsidRDefault="00AF1B35">
      <w:pPr>
        <w:rPr>
          <w:rFonts w:ascii="Times New Roman" w:hAnsi="Times New Roman" w:cs="Times New Roman"/>
        </w:rPr>
      </w:pPr>
      <w:bookmarkStart w:id="24" w:name="sub_1029"/>
      <w:r w:rsidRPr="0038223D">
        <w:rPr>
          <w:rFonts w:ascii="Times New Roman" w:hAnsi="Times New Roman" w:cs="Times New Roman"/>
        </w:rPr>
        <w:t>9. Приостановление перечисления субсидии социально ориентированной организации осуществляется в случаях:</w:t>
      </w:r>
    </w:p>
    <w:bookmarkEnd w:id="24"/>
    <w:p w:rsidR="008C4AE3" w:rsidRPr="0038223D" w:rsidRDefault="00AF1B35">
      <w:pPr>
        <w:rPr>
          <w:rFonts w:ascii="Times New Roman" w:hAnsi="Times New Roman" w:cs="Times New Roman"/>
        </w:rPr>
      </w:pPr>
      <w:r w:rsidRPr="0038223D">
        <w:rPr>
          <w:rFonts w:ascii="Times New Roman" w:hAnsi="Times New Roman" w:cs="Times New Roman"/>
        </w:rPr>
        <w:t xml:space="preserve">- непредставления в установленные сроки документов, предусмотренных </w:t>
      </w:r>
      <w:r w:rsidRPr="0038223D">
        <w:rPr>
          <w:rStyle w:val="a4"/>
          <w:rFonts w:ascii="Times New Roman" w:hAnsi="Times New Roman" w:cs="Times New Roman"/>
          <w:color w:val="auto"/>
        </w:rPr>
        <w:t>пунктом 1 раздела III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r w:rsidRPr="0038223D">
        <w:rPr>
          <w:rFonts w:ascii="Times New Roman" w:hAnsi="Times New Roman" w:cs="Times New Roman"/>
        </w:rPr>
        <w:t>- предоставления не в полном объеме обоснований фактически произведенных расходов.</w:t>
      </w:r>
    </w:p>
    <w:p w:rsidR="008C4AE3" w:rsidRPr="0038223D" w:rsidRDefault="00AF1B35">
      <w:pPr>
        <w:rPr>
          <w:rFonts w:ascii="Times New Roman" w:hAnsi="Times New Roman" w:cs="Times New Roman"/>
        </w:rPr>
      </w:pPr>
      <w:bookmarkStart w:id="25" w:name="sub_1210"/>
      <w:r w:rsidRPr="0038223D">
        <w:rPr>
          <w:rFonts w:ascii="Times New Roman" w:hAnsi="Times New Roman" w:cs="Times New Roman"/>
        </w:rPr>
        <w:t>10. Предоставляемая субсидия имеет строго целевое назначение и не может быть использована в иных целях.</w:t>
      </w:r>
    </w:p>
    <w:p w:rsidR="008C4AE3" w:rsidRPr="0038223D" w:rsidRDefault="00AF1B35">
      <w:pPr>
        <w:rPr>
          <w:rFonts w:ascii="Times New Roman" w:hAnsi="Times New Roman" w:cs="Times New Roman"/>
        </w:rPr>
      </w:pPr>
      <w:bookmarkStart w:id="26" w:name="sub_1211"/>
      <w:bookmarkEnd w:id="25"/>
      <w:r w:rsidRPr="0038223D">
        <w:rPr>
          <w:rFonts w:ascii="Times New Roman" w:hAnsi="Times New Roman" w:cs="Times New Roman"/>
        </w:rPr>
        <w:t>11. Получатель субсидии дает согласие на осуществление КРУ и КСП проверок соблюдения им целей, условий и порядка предоставления субсидии.</w:t>
      </w:r>
    </w:p>
    <w:p w:rsidR="008C4AE3" w:rsidRPr="0038223D" w:rsidRDefault="00AF1B35">
      <w:pPr>
        <w:rPr>
          <w:rFonts w:ascii="Times New Roman" w:hAnsi="Times New Roman" w:cs="Times New Roman"/>
        </w:rPr>
      </w:pPr>
      <w:bookmarkStart w:id="27" w:name="sub_1212"/>
      <w:bookmarkEnd w:id="26"/>
      <w:r w:rsidRPr="0038223D">
        <w:rPr>
          <w:rFonts w:ascii="Times New Roman" w:hAnsi="Times New Roman" w:cs="Times New Roman"/>
        </w:rPr>
        <w:t>12.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rsidR="008C4AE3" w:rsidRPr="0038223D" w:rsidRDefault="00AF1B35">
      <w:pPr>
        <w:rPr>
          <w:rFonts w:ascii="Times New Roman" w:hAnsi="Times New Roman" w:cs="Times New Roman"/>
        </w:rPr>
      </w:pPr>
      <w:bookmarkStart w:id="28" w:name="sub_1213"/>
      <w:bookmarkEnd w:id="27"/>
      <w:r w:rsidRPr="0038223D">
        <w:rPr>
          <w:rFonts w:ascii="Times New Roman" w:hAnsi="Times New Roman" w:cs="Times New Roman"/>
        </w:rPr>
        <w:t>13. Изменения к соглашению оформляются дополнительными соглашениями, дополнительными соглашениями о расторжении соглашения в соответствии с типовой формой соглашения о предоставлении субсидии из бюджета города, установленной департаментом финансов Администрации города.</w:t>
      </w:r>
    </w:p>
    <w:bookmarkEnd w:id="28"/>
    <w:p w:rsidR="008C4AE3" w:rsidRPr="0038223D" w:rsidRDefault="00AF1B35">
      <w:pPr>
        <w:rPr>
          <w:rFonts w:ascii="Times New Roman" w:hAnsi="Times New Roman" w:cs="Times New Roman"/>
        </w:rPr>
      </w:pPr>
      <w:r w:rsidRPr="0038223D">
        <w:rPr>
          <w:rFonts w:ascii="Times New Roman" w:hAnsi="Times New Roman" w:cs="Times New Roman"/>
        </w:rPr>
        <w:t>При недостижении согласия об условиях дополнительного соглашения, спор разрешается в судебном порядке.</w:t>
      </w:r>
    </w:p>
    <w:p w:rsidR="008C4AE3" w:rsidRPr="0038223D" w:rsidRDefault="00AF1B35">
      <w:pPr>
        <w:rPr>
          <w:rFonts w:ascii="Times New Roman" w:hAnsi="Times New Roman" w:cs="Times New Roman"/>
        </w:rPr>
      </w:pPr>
      <w:bookmarkStart w:id="29" w:name="sub_1214"/>
      <w:r w:rsidRPr="0038223D">
        <w:rPr>
          <w:rFonts w:ascii="Times New Roman" w:hAnsi="Times New Roman" w:cs="Times New Roman"/>
        </w:rPr>
        <w:t>14. Соглашение расторгается по соглашению сторон либо по решению суда по основаниям, предусмотренным законодательством Российской Федерации.</w:t>
      </w:r>
    </w:p>
    <w:bookmarkEnd w:id="29"/>
    <w:p w:rsidR="008C4AE3" w:rsidRPr="0038223D" w:rsidRDefault="00AF1B35">
      <w:pPr>
        <w:rPr>
          <w:rFonts w:ascii="Times New Roman" w:hAnsi="Times New Roman" w:cs="Times New Roman"/>
        </w:rPr>
      </w:pPr>
      <w:r w:rsidRPr="0038223D">
        <w:rPr>
          <w:rFonts w:ascii="Times New Roman" w:hAnsi="Times New Roman" w:cs="Times New Roman"/>
        </w:rPr>
        <w:t xml:space="preserve">Сторона, решившая расторгнуть соглашение, должна направить письменное уведомление о намерении расторгнуть соглашение другой стороне не позднее чем за 10 рабочих дней до </w:t>
      </w:r>
      <w:r w:rsidRPr="0038223D">
        <w:rPr>
          <w:rFonts w:ascii="Times New Roman" w:hAnsi="Times New Roman" w:cs="Times New Roman"/>
        </w:rPr>
        <w:lastRenderedPageBreak/>
        <w:t>предполагаемого дня расторжения соглашения.</w:t>
      </w:r>
    </w:p>
    <w:p w:rsidR="008C4AE3" w:rsidRPr="0038223D" w:rsidRDefault="00AF1B35">
      <w:pPr>
        <w:rPr>
          <w:rFonts w:ascii="Times New Roman" w:hAnsi="Times New Roman" w:cs="Times New Roman"/>
        </w:rPr>
      </w:pPr>
      <w:r w:rsidRPr="0038223D">
        <w:rPr>
          <w:rFonts w:ascii="Times New Roman" w:hAnsi="Times New Roman" w:cs="Times New Roman"/>
        </w:rPr>
        <w:t>При расторжении соглашения по соглашению сторон соглашение считается расторгнутым с момента подписания соглашения о расторжении.</w:t>
      </w:r>
    </w:p>
    <w:p w:rsidR="008C4AE3" w:rsidRPr="0038223D" w:rsidRDefault="00AF1B35">
      <w:pPr>
        <w:rPr>
          <w:rFonts w:ascii="Times New Roman" w:hAnsi="Times New Roman" w:cs="Times New Roman"/>
        </w:rPr>
      </w:pPr>
      <w:bookmarkStart w:id="30" w:name="sub_1215"/>
      <w:r w:rsidRPr="0038223D">
        <w:rPr>
          <w:rFonts w:ascii="Times New Roman" w:hAnsi="Times New Roman" w:cs="Times New Roman"/>
        </w:rPr>
        <w:t>15. Субсидия подлежит возврату получателем субсидии в бюджет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в случае несоблюдения получателем субсидии целей, условий и порядка предоставления субсидии, выявленных по фактам проверок, проведенных КСП, КРУ.</w:t>
      </w:r>
    </w:p>
    <w:bookmarkEnd w:id="30"/>
    <w:p w:rsidR="008C4AE3" w:rsidRPr="0038223D" w:rsidRDefault="00AF1B35">
      <w:pPr>
        <w:rPr>
          <w:rFonts w:ascii="Times New Roman" w:hAnsi="Times New Roman" w:cs="Times New Roman"/>
        </w:rPr>
      </w:pPr>
      <w:r w:rsidRPr="0038223D">
        <w:rPr>
          <w:rFonts w:ascii="Times New Roman" w:hAnsi="Times New Roman" w:cs="Times New Roman"/>
        </w:rPr>
        <w:t>Факты нарушения устанавливаются актом проверки (далее</w:t>
      </w:r>
      <w:r w:rsidR="0038223D">
        <w:rPr>
          <w:rFonts w:ascii="Times New Roman" w:hAnsi="Times New Roman" w:cs="Times New Roman"/>
        </w:rPr>
        <w:t xml:space="preserve"> – </w:t>
      </w:r>
      <w:r w:rsidRPr="0038223D">
        <w:rPr>
          <w:rFonts w:ascii="Times New Roman" w:hAnsi="Times New Roman" w:cs="Times New Roman"/>
        </w:rPr>
        <w:t>акт) КРУ и (или) КСП.</w:t>
      </w:r>
    </w:p>
    <w:p w:rsidR="008C4AE3" w:rsidRPr="0038223D" w:rsidRDefault="00AF1B35">
      <w:pPr>
        <w:rPr>
          <w:rFonts w:ascii="Times New Roman" w:hAnsi="Times New Roman" w:cs="Times New Roman"/>
        </w:rPr>
      </w:pPr>
      <w:r w:rsidRPr="0038223D">
        <w:rPr>
          <w:rFonts w:ascii="Times New Roman" w:hAnsi="Times New Roman" w:cs="Times New Roman"/>
        </w:rPr>
        <w:t>В течение пяти рабочих дней с момента подписания акт направляется получателю субсидии с требованием о возврате субсидии. Уведомление, содержащее требование о возврате субсидии, готовится в произвольной форме в письменном виде с указанием причин и оснований для возврата субсидии и направляется комитетом в адрес получателя субсидии почтовым отправлением с уведомлением.</w:t>
      </w:r>
    </w:p>
    <w:p w:rsidR="008C4AE3" w:rsidRPr="0038223D" w:rsidRDefault="00AF1B35">
      <w:pPr>
        <w:rPr>
          <w:rFonts w:ascii="Times New Roman" w:hAnsi="Times New Roman" w:cs="Times New Roman"/>
        </w:rPr>
      </w:pPr>
      <w:r w:rsidRPr="0038223D">
        <w:rPr>
          <w:rFonts w:ascii="Times New Roman" w:hAnsi="Times New Roman" w:cs="Times New Roman"/>
        </w:rPr>
        <w:t>Возврат субсидии в бюджет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осуществляется получателем субсидии в течение 10 рабочих дней с момента получения соответствующего уведомления о возврате субсидии.</w:t>
      </w:r>
    </w:p>
    <w:p w:rsidR="008C4AE3" w:rsidRPr="0038223D" w:rsidRDefault="00AF1B35">
      <w:pPr>
        <w:rPr>
          <w:rFonts w:ascii="Times New Roman" w:hAnsi="Times New Roman" w:cs="Times New Roman"/>
        </w:rPr>
      </w:pPr>
      <w:r w:rsidRPr="0038223D">
        <w:rPr>
          <w:rFonts w:ascii="Times New Roman" w:hAnsi="Times New Roman" w:cs="Times New Roman"/>
        </w:rPr>
        <w:t>В течение 10 рабочих дней с момента получения акта с требованием о возврате получатель субсидии осуществляет возврат денежных средств либо в письменной форме выражает мотивированный отказ от возврата субсидии.</w:t>
      </w:r>
    </w:p>
    <w:p w:rsidR="008C4AE3" w:rsidRPr="0038223D" w:rsidRDefault="00AF1B35">
      <w:pPr>
        <w:rPr>
          <w:rFonts w:ascii="Times New Roman" w:hAnsi="Times New Roman" w:cs="Times New Roman"/>
        </w:rPr>
      </w:pPr>
      <w:r w:rsidRPr="0038223D">
        <w:rPr>
          <w:rFonts w:ascii="Times New Roman" w:hAnsi="Times New Roman" w:cs="Times New Roman"/>
        </w:rPr>
        <w:t>В случае невозврата денежных средств взыскание производится в судебном порядке.</w:t>
      </w:r>
    </w:p>
    <w:p w:rsidR="008C4AE3" w:rsidRPr="0038223D" w:rsidRDefault="00AF1B35">
      <w:pPr>
        <w:rPr>
          <w:rFonts w:ascii="Times New Roman" w:hAnsi="Times New Roman" w:cs="Times New Roman"/>
        </w:rPr>
      </w:pPr>
      <w:bookmarkStart w:id="31" w:name="sub_1216"/>
      <w:r w:rsidRPr="0038223D">
        <w:rPr>
          <w:rFonts w:ascii="Times New Roman" w:hAnsi="Times New Roman" w:cs="Times New Roman"/>
        </w:rPr>
        <w:t>16. Результатом предоставления субсидии является безвозмездное оказание услуг по проведению спортивной реабилитации не менее 150 инвалидам ежемесячно.</w:t>
      </w:r>
    </w:p>
    <w:p w:rsidR="008C4AE3" w:rsidRPr="0038223D" w:rsidRDefault="00AF1B35">
      <w:pPr>
        <w:rPr>
          <w:rFonts w:ascii="Times New Roman" w:hAnsi="Times New Roman" w:cs="Times New Roman"/>
        </w:rPr>
      </w:pPr>
      <w:bookmarkStart w:id="32" w:name="sub_1217"/>
      <w:bookmarkEnd w:id="31"/>
      <w:r w:rsidRPr="0038223D">
        <w:rPr>
          <w:rFonts w:ascii="Times New Roman" w:hAnsi="Times New Roman" w:cs="Times New Roman"/>
        </w:rPr>
        <w:t>17. При реорганизации получателя субсидии:</w:t>
      </w:r>
    </w:p>
    <w:bookmarkEnd w:id="32"/>
    <w:p w:rsidR="008C4AE3" w:rsidRPr="0038223D" w:rsidRDefault="00AF1B35">
      <w:pPr>
        <w:rPr>
          <w:rFonts w:ascii="Times New Roman" w:hAnsi="Times New Roman" w:cs="Times New Roman"/>
        </w:rPr>
      </w:pPr>
      <w:r w:rsidRPr="0038223D">
        <w:rPr>
          <w:rFonts w:ascii="Times New Roman" w:hAnsi="Times New Roman" w:cs="Times New Roman"/>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C4AE3" w:rsidRPr="0038223D" w:rsidRDefault="00AF1B35">
      <w:pPr>
        <w:rPr>
          <w:rFonts w:ascii="Times New Roman" w:hAnsi="Times New Roman" w:cs="Times New Roman"/>
        </w:rPr>
      </w:pPr>
      <w:r w:rsidRPr="0038223D">
        <w:rPr>
          <w:rFonts w:ascii="Times New Roman" w:hAnsi="Times New Roman" w:cs="Times New Roman"/>
        </w:rPr>
        <w:t>-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8C4AE3" w:rsidRPr="0038223D" w:rsidRDefault="008C4AE3">
      <w:pPr>
        <w:rPr>
          <w:rFonts w:ascii="Times New Roman" w:hAnsi="Times New Roman" w:cs="Times New Roman"/>
        </w:rPr>
      </w:pPr>
    </w:p>
    <w:p w:rsidR="008C4AE3" w:rsidRPr="0038223D" w:rsidRDefault="00AF1B35" w:rsidP="0038223D">
      <w:pPr>
        <w:pStyle w:val="1"/>
        <w:spacing w:before="0" w:after="0"/>
        <w:rPr>
          <w:rFonts w:ascii="Times New Roman" w:hAnsi="Times New Roman" w:cs="Times New Roman"/>
          <w:b w:val="0"/>
          <w:color w:val="auto"/>
        </w:rPr>
      </w:pPr>
      <w:bookmarkStart w:id="33" w:name="sub_1003"/>
      <w:r w:rsidRPr="0038223D">
        <w:rPr>
          <w:rFonts w:ascii="Times New Roman" w:hAnsi="Times New Roman" w:cs="Times New Roman"/>
          <w:b w:val="0"/>
          <w:color w:val="auto"/>
        </w:rPr>
        <w:t xml:space="preserve">Раздел III. Порядок представления отчетности, </w:t>
      </w:r>
      <w:r w:rsidRPr="0038223D">
        <w:rPr>
          <w:rFonts w:ascii="Times New Roman" w:hAnsi="Times New Roman" w:cs="Times New Roman"/>
          <w:b w:val="0"/>
          <w:color w:val="auto"/>
        </w:rPr>
        <w:br/>
        <w:t>осуществления контроля (мониторинга) за соблюдением условий и порядка предоставления субсидий и ответственности за их нарушение</w:t>
      </w:r>
    </w:p>
    <w:bookmarkEnd w:id="33"/>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bookmarkStart w:id="34" w:name="sub_1031"/>
      <w:r w:rsidRPr="0038223D">
        <w:rPr>
          <w:rFonts w:ascii="Times New Roman" w:hAnsi="Times New Roman" w:cs="Times New Roman"/>
        </w:rPr>
        <w:t>1. В соответствии с соглашением о предоставлении субсидии получатели субсидии представляют в электронном виде в информационной системе (при наличии технической возможности) ежемесячно в течение 30 календарных дней месяца, следующего за вторым месяцем после предоставления субсидии, за январь, февраль месяцы текущего финансового года до 30 марта очередного финансового года в управление бюджетного учёта и отчётности документы, подтверждающие произведенные расходы по оплате жилищно-коммунальных услуг (заверенных подписью руководителя и печатью (при наличии):</w:t>
      </w:r>
    </w:p>
    <w:bookmarkEnd w:id="34"/>
    <w:p w:rsidR="008C4AE3" w:rsidRPr="0038223D" w:rsidRDefault="00AF1B35">
      <w:pPr>
        <w:rPr>
          <w:rFonts w:ascii="Times New Roman" w:hAnsi="Times New Roman" w:cs="Times New Roman"/>
        </w:rPr>
      </w:pPr>
      <w:r w:rsidRPr="0038223D">
        <w:rPr>
          <w:rFonts w:ascii="Times New Roman" w:hAnsi="Times New Roman" w:cs="Times New Roman"/>
        </w:rPr>
        <w:t>- копии платежных поручений, квитанций об оплате жилищно-коммунальных услуг;</w:t>
      </w:r>
    </w:p>
    <w:p w:rsidR="008C4AE3" w:rsidRPr="0038223D" w:rsidRDefault="00AF1B35">
      <w:pPr>
        <w:rPr>
          <w:rFonts w:ascii="Times New Roman" w:hAnsi="Times New Roman" w:cs="Times New Roman"/>
        </w:rPr>
      </w:pPr>
      <w:r w:rsidRPr="0038223D">
        <w:rPr>
          <w:rFonts w:ascii="Times New Roman" w:hAnsi="Times New Roman" w:cs="Times New Roman"/>
        </w:rPr>
        <w:t>- акты (универсальные передаточные документы), единый платежный документ (расчетка);</w:t>
      </w:r>
    </w:p>
    <w:p w:rsidR="008C4AE3" w:rsidRPr="0038223D" w:rsidRDefault="00AF1B35">
      <w:pPr>
        <w:rPr>
          <w:rFonts w:ascii="Times New Roman" w:hAnsi="Times New Roman" w:cs="Times New Roman"/>
        </w:rPr>
      </w:pPr>
      <w:r w:rsidRPr="0038223D">
        <w:rPr>
          <w:rFonts w:ascii="Times New Roman" w:hAnsi="Times New Roman" w:cs="Times New Roman"/>
        </w:rPr>
        <w:t>- реестр договоров безвозмездного оказания услуг для инвалидов;</w:t>
      </w:r>
    </w:p>
    <w:p w:rsidR="008C4AE3" w:rsidRPr="0038223D" w:rsidRDefault="00AF1B35">
      <w:pPr>
        <w:rPr>
          <w:rFonts w:ascii="Times New Roman" w:hAnsi="Times New Roman" w:cs="Times New Roman"/>
        </w:rPr>
      </w:pPr>
      <w:r w:rsidRPr="0038223D">
        <w:rPr>
          <w:rFonts w:ascii="Times New Roman" w:hAnsi="Times New Roman" w:cs="Times New Roman"/>
        </w:rPr>
        <w:t>- реестр договоров оказания услуг с иными категориями граждан.</w:t>
      </w:r>
    </w:p>
    <w:p w:rsidR="008C4AE3" w:rsidRPr="0038223D" w:rsidRDefault="00AF1B35">
      <w:pPr>
        <w:rPr>
          <w:rFonts w:ascii="Times New Roman" w:hAnsi="Times New Roman" w:cs="Times New Roman"/>
        </w:rPr>
      </w:pPr>
      <w:bookmarkStart w:id="35" w:name="sub_132"/>
      <w:r w:rsidRPr="0038223D">
        <w:rPr>
          <w:rFonts w:ascii="Times New Roman" w:hAnsi="Times New Roman" w:cs="Times New Roman"/>
        </w:rPr>
        <w:t xml:space="preserve">2. Управление бюджетного учёта и отчётности в течение 10 рабочих дней со дня представления документов, указанных в </w:t>
      </w:r>
      <w:r w:rsidRPr="0038223D">
        <w:rPr>
          <w:rStyle w:val="a4"/>
          <w:rFonts w:ascii="Times New Roman" w:hAnsi="Times New Roman" w:cs="Times New Roman"/>
          <w:color w:val="auto"/>
        </w:rPr>
        <w:t>пункте 1</w:t>
      </w:r>
      <w:r w:rsidRPr="0038223D">
        <w:rPr>
          <w:rFonts w:ascii="Times New Roman" w:hAnsi="Times New Roman" w:cs="Times New Roman"/>
        </w:rPr>
        <w:t xml:space="preserve"> настоящего раздела, проверяет документы, подтверждающие произведенные расходы по оплате жилищно-коммунальных услуг СО НКО, </w:t>
      </w:r>
      <w:r w:rsidRPr="0038223D">
        <w:rPr>
          <w:rFonts w:ascii="Times New Roman" w:hAnsi="Times New Roman" w:cs="Times New Roman"/>
        </w:rPr>
        <w:lastRenderedPageBreak/>
        <w:t>предоставляющим услуги для инвалидов по проведению спортивной реабилитации.</w:t>
      </w:r>
    </w:p>
    <w:p w:rsidR="008C4AE3" w:rsidRPr="0038223D" w:rsidRDefault="00AF1B35">
      <w:pPr>
        <w:rPr>
          <w:rFonts w:ascii="Times New Roman" w:hAnsi="Times New Roman" w:cs="Times New Roman"/>
        </w:rPr>
      </w:pPr>
      <w:bookmarkStart w:id="36" w:name="sub_1033"/>
      <w:bookmarkEnd w:id="35"/>
      <w:r w:rsidRPr="0038223D">
        <w:rPr>
          <w:rFonts w:ascii="Times New Roman" w:hAnsi="Times New Roman" w:cs="Times New Roman"/>
        </w:rPr>
        <w:t>3. Получатели субсидии ежемесячно до 15 числа месяца, следующего за отчетным, за декабрь месяц текущего финансового года до 12 января очередного финансового года в соответствии с соглашением о предоставлении субсидии обязаны представлять в комитет отчет о достижении значений результатов предоставления субсидии, а также характеристики (характеристик) результата, форма которого устанавливается соглашением о предоставлении субсидии в соответствии с типовыми формами, утвержденными департаментом финансов Администрации города.</w:t>
      </w:r>
    </w:p>
    <w:p w:rsidR="008C4AE3" w:rsidRPr="0038223D" w:rsidRDefault="00AF1B35">
      <w:pPr>
        <w:rPr>
          <w:rFonts w:ascii="Times New Roman" w:hAnsi="Times New Roman" w:cs="Times New Roman"/>
        </w:rPr>
      </w:pPr>
      <w:bookmarkStart w:id="37" w:name="sub_1034"/>
      <w:bookmarkEnd w:id="36"/>
      <w:r w:rsidRPr="0038223D">
        <w:rPr>
          <w:rFonts w:ascii="Times New Roman" w:hAnsi="Times New Roman" w:cs="Times New Roman"/>
        </w:rPr>
        <w:t xml:space="preserve">4. Получатель субсидии ежеквартально по состоянию на первое число месяца, следующего за отчетным периодом, не позднее 10-го рабочего дня месяца, следующего за отчетным кварталом, а также не позднее 10-го рабочего дня после достижения конечного значения результата предоставления субсидии представляет в комитет отчет о реализации плана мероприятий по достижению результатов предоставления субсидии по форме, установленной </w:t>
      </w:r>
      <w:r w:rsidRPr="0038223D">
        <w:rPr>
          <w:rStyle w:val="a4"/>
          <w:rFonts w:ascii="Times New Roman" w:hAnsi="Times New Roman" w:cs="Times New Roman"/>
          <w:color w:val="auto"/>
        </w:rPr>
        <w:t>приложением</w:t>
      </w:r>
      <w:r w:rsidR="0038223D">
        <w:rPr>
          <w:rStyle w:val="a4"/>
          <w:rFonts w:ascii="Times New Roman" w:hAnsi="Times New Roman" w:cs="Times New Roman"/>
          <w:color w:val="auto"/>
        </w:rPr>
        <w:t xml:space="preserve"> №</w:t>
      </w:r>
      <w:r w:rsidRPr="0038223D">
        <w:rPr>
          <w:rStyle w:val="a4"/>
          <w:rFonts w:ascii="Times New Roman" w:hAnsi="Times New Roman" w:cs="Times New Roman"/>
          <w:color w:val="auto"/>
        </w:rPr>
        <w:t> 3</w:t>
      </w:r>
      <w:r w:rsidRPr="0038223D">
        <w:rPr>
          <w:rFonts w:ascii="Times New Roman" w:hAnsi="Times New Roman" w:cs="Times New Roman"/>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w:t>
      </w:r>
      <w:r w:rsidR="0038223D">
        <w:rPr>
          <w:rFonts w:ascii="Times New Roman" w:hAnsi="Times New Roman" w:cs="Times New Roman"/>
        </w:rPr>
        <w:t xml:space="preserve"> – </w:t>
      </w:r>
      <w:r w:rsidRPr="0038223D">
        <w:rPr>
          <w:rFonts w:ascii="Times New Roman" w:hAnsi="Times New Roman" w:cs="Times New Roman"/>
        </w:rPr>
        <w:t xml:space="preserve">производителям товаров, работ, услуг, утвержденному </w:t>
      </w:r>
      <w:r w:rsidRPr="0038223D">
        <w:rPr>
          <w:rStyle w:val="a4"/>
          <w:rFonts w:ascii="Times New Roman" w:hAnsi="Times New Roman" w:cs="Times New Roman"/>
          <w:color w:val="auto"/>
        </w:rPr>
        <w:t>приказом</w:t>
      </w:r>
      <w:r w:rsidRPr="0038223D">
        <w:rPr>
          <w:rFonts w:ascii="Times New Roman" w:hAnsi="Times New Roman" w:cs="Times New Roman"/>
        </w:rPr>
        <w:t xml:space="preserve"> Министерства финансов Российской Федерации от 27.04.2024</w:t>
      </w:r>
      <w:r w:rsidR="0038223D">
        <w:rPr>
          <w:rFonts w:ascii="Times New Roman" w:hAnsi="Times New Roman" w:cs="Times New Roman"/>
        </w:rPr>
        <w:t xml:space="preserve"> №</w:t>
      </w:r>
      <w:r w:rsidRPr="0038223D">
        <w:rPr>
          <w:rFonts w:ascii="Times New Roman" w:hAnsi="Times New Roman" w:cs="Times New Roman"/>
        </w:rPr>
        <w:t> 53н.</w:t>
      </w:r>
    </w:p>
    <w:p w:rsidR="008C4AE3" w:rsidRPr="0038223D" w:rsidRDefault="00AF1B35">
      <w:pPr>
        <w:rPr>
          <w:rFonts w:ascii="Times New Roman" w:hAnsi="Times New Roman" w:cs="Times New Roman"/>
        </w:rPr>
      </w:pPr>
      <w:bookmarkStart w:id="38" w:name="sub_1035"/>
      <w:bookmarkEnd w:id="37"/>
      <w:r w:rsidRPr="0038223D">
        <w:rPr>
          <w:rFonts w:ascii="Times New Roman" w:hAnsi="Times New Roman" w:cs="Times New Roman"/>
        </w:rPr>
        <w:t>5. Администрация города вправе устанавливать в соглашении сроки и формы представления получателем субсидии дополнительной отчетности.</w:t>
      </w:r>
    </w:p>
    <w:p w:rsidR="008C4AE3" w:rsidRPr="0038223D" w:rsidRDefault="00AF1B35">
      <w:pPr>
        <w:rPr>
          <w:rFonts w:ascii="Times New Roman" w:hAnsi="Times New Roman" w:cs="Times New Roman"/>
        </w:rPr>
      </w:pPr>
      <w:bookmarkStart w:id="39" w:name="sub_1036"/>
      <w:bookmarkEnd w:id="38"/>
      <w:r w:rsidRPr="0038223D">
        <w:rPr>
          <w:rFonts w:ascii="Times New Roman" w:hAnsi="Times New Roman" w:cs="Times New Roman"/>
        </w:rPr>
        <w:t>6. Получатель субсидии несет ответственность за достоверность представленных документов и информации, нарушение настоящего порядка, а также использование субсидии не на цели ее предоставления.</w:t>
      </w:r>
    </w:p>
    <w:p w:rsidR="008C4AE3" w:rsidRPr="0038223D" w:rsidRDefault="00AF1B35">
      <w:pPr>
        <w:rPr>
          <w:rFonts w:ascii="Times New Roman" w:hAnsi="Times New Roman" w:cs="Times New Roman"/>
        </w:rPr>
      </w:pPr>
      <w:bookmarkStart w:id="40" w:name="sub_1037"/>
      <w:bookmarkEnd w:id="39"/>
      <w:r w:rsidRPr="0038223D">
        <w:rPr>
          <w:rFonts w:ascii="Times New Roman" w:hAnsi="Times New Roman" w:cs="Times New Roman"/>
        </w:rPr>
        <w:t xml:space="preserve">7. Главный распорядитель бюджетных средств как получатель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w:t>
      </w:r>
      <w:r w:rsidRPr="0038223D">
        <w:rPr>
          <w:rStyle w:val="a4"/>
          <w:rFonts w:ascii="Times New Roman" w:hAnsi="Times New Roman" w:cs="Times New Roman"/>
          <w:color w:val="auto"/>
        </w:rPr>
        <w:t>статьями 268.1</w:t>
      </w:r>
      <w:r w:rsidRPr="0038223D">
        <w:rPr>
          <w:rFonts w:ascii="Times New Roman" w:hAnsi="Times New Roman" w:cs="Times New Roman"/>
        </w:rPr>
        <w:t xml:space="preserve"> и </w:t>
      </w:r>
      <w:r w:rsidRPr="0038223D">
        <w:rPr>
          <w:rStyle w:val="a4"/>
          <w:rFonts w:ascii="Times New Roman" w:hAnsi="Times New Roman" w:cs="Times New Roman"/>
          <w:color w:val="auto"/>
        </w:rPr>
        <w:t>269.2</w:t>
      </w:r>
      <w:r w:rsidRPr="0038223D">
        <w:rPr>
          <w:rFonts w:ascii="Times New Roman" w:hAnsi="Times New Roman" w:cs="Times New Roman"/>
        </w:rPr>
        <w:t xml:space="preserve"> Бюджетного кодекса Российской Федерации.</w:t>
      </w:r>
    </w:p>
    <w:p w:rsidR="008C4AE3" w:rsidRPr="0038223D" w:rsidRDefault="00AF1B35">
      <w:pPr>
        <w:rPr>
          <w:rFonts w:ascii="Times New Roman" w:hAnsi="Times New Roman" w:cs="Times New Roman"/>
        </w:rPr>
      </w:pPr>
      <w:bookmarkStart w:id="41" w:name="sub_1038"/>
      <w:bookmarkEnd w:id="40"/>
      <w:r w:rsidRPr="0038223D">
        <w:rPr>
          <w:rFonts w:ascii="Times New Roman" w:hAnsi="Times New Roman" w:cs="Times New Roman"/>
        </w:rPr>
        <w:t xml:space="preserve">8. Комитет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в соответствии с </w:t>
      </w:r>
      <w:r w:rsidRPr="0038223D">
        <w:rPr>
          <w:rStyle w:val="a4"/>
          <w:rFonts w:ascii="Times New Roman" w:hAnsi="Times New Roman" w:cs="Times New Roman"/>
          <w:color w:val="auto"/>
        </w:rPr>
        <w:t>пунктом 10 раздела IV</w:t>
      </w:r>
      <w:r w:rsidRPr="0038223D">
        <w:rPr>
          <w:rFonts w:ascii="Times New Roman" w:hAnsi="Times New Roman" w:cs="Times New Roman"/>
        </w:rPr>
        <w:t xml:space="preserve"> настоящего порядка, направление соответствующих запросов в соответствии с </w:t>
      </w:r>
      <w:r w:rsidRPr="0038223D">
        <w:rPr>
          <w:rStyle w:val="a4"/>
          <w:rFonts w:ascii="Times New Roman" w:hAnsi="Times New Roman" w:cs="Times New Roman"/>
          <w:color w:val="auto"/>
        </w:rPr>
        <w:t>пунктом 11 раздела IV</w:t>
      </w:r>
      <w:r w:rsidRPr="0038223D">
        <w:rPr>
          <w:rFonts w:ascii="Times New Roman" w:hAnsi="Times New Roman" w:cs="Times New Roman"/>
        </w:rPr>
        <w:t xml:space="preserve"> настоящего порядка, а также проверку соблюдения получателем субсидии достижения результатов предоставления субсидии по результатам представления отчетности.</w:t>
      </w:r>
    </w:p>
    <w:bookmarkEnd w:id="41"/>
    <w:p w:rsidR="008C4AE3" w:rsidRPr="0038223D" w:rsidRDefault="00AF1B35">
      <w:pPr>
        <w:rPr>
          <w:rFonts w:ascii="Times New Roman" w:hAnsi="Times New Roman" w:cs="Times New Roman"/>
        </w:rPr>
      </w:pPr>
      <w:r w:rsidRPr="0038223D">
        <w:rPr>
          <w:rFonts w:ascii="Times New Roman" w:hAnsi="Times New Roman" w:cs="Times New Roman"/>
        </w:rPr>
        <w:t>Комитет осуществляет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8C4AE3" w:rsidRPr="0038223D" w:rsidRDefault="00AF1B35">
      <w:pPr>
        <w:rPr>
          <w:rFonts w:ascii="Times New Roman" w:hAnsi="Times New Roman" w:cs="Times New Roman"/>
        </w:rPr>
      </w:pPr>
      <w:r w:rsidRPr="0038223D">
        <w:rPr>
          <w:rFonts w:ascii="Times New Roman" w:hAnsi="Times New Roman" w:cs="Times New Roman"/>
        </w:rPr>
        <w:t>В целях проведения мониторинга главный распорядитель бюджетных средств (в лице комитета) ежегодно формирует и утверждает одновременно с заключением соглашения план мероприятий по достижению результатов предоставления субсидии (далее</w:t>
      </w:r>
      <w:r w:rsidR="0038223D">
        <w:rPr>
          <w:rFonts w:ascii="Times New Roman" w:hAnsi="Times New Roman" w:cs="Times New Roman"/>
        </w:rPr>
        <w:t xml:space="preserve"> – </w:t>
      </w:r>
      <w:r w:rsidRPr="0038223D">
        <w:rPr>
          <w:rFonts w:ascii="Times New Roman" w:hAnsi="Times New Roman" w:cs="Times New Roman"/>
        </w:rPr>
        <w:t xml:space="preserve">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План мероприятий формируется на текущий финансовый год, с указанием не менее одной контрольной точки в квартал по </w:t>
      </w:r>
      <w:r w:rsidRPr="0038223D">
        <w:rPr>
          <w:rStyle w:val="a4"/>
          <w:rFonts w:ascii="Times New Roman" w:hAnsi="Times New Roman" w:cs="Times New Roman"/>
          <w:color w:val="auto"/>
        </w:rPr>
        <w:t>форме</w:t>
      </w:r>
      <w:r w:rsidRPr="0038223D">
        <w:rPr>
          <w:rFonts w:ascii="Times New Roman" w:hAnsi="Times New Roman" w:cs="Times New Roman"/>
        </w:rPr>
        <w:t xml:space="preserve">, установленной </w:t>
      </w:r>
      <w:r w:rsidRPr="0038223D">
        <w:rPr>
          <w:rStyle w:val="a4"/>
          <w:rFonts w:ascii="Times New Roman" w:hAnsi="Times New Roman" w:cs="Times New Roman"/>
          <w:color w:val="auto"/>
        </w:rPr>
        <w:t>приказом</w:t>
      </w:r>
      <w:r w:rsidRPr="0038223D">
        <w:rPr>
          <w:rFonts w:ascii="Times New Roman" w:hAnsi="Times New Roman" w:cs="Times New Roman"/>
        </w:rPr>
        <w:t xml:space="preserve"> Министерства финансов Российской Федерации от 27.04.2024</w:t>
      </w:r>
      <w:r w:rsidR="0038223D">
        <w:rPr>
          <w:rFonts w:ascii="Times New Roman" w:hAnsi="Times New Roman" w:cs="Times New Roman"/>
        </w:rPr>
        <w:t xml:space="preserve"> №</w:t>
      </w:r>
      <w:r w:rsidRPr="0038223D">
        <w:rPr>
          <w:rFonts w:ascii="Times New Roman" w:hAnsi="Times New Roman" w:cs="Times New Roman"/>
        </w:rPr>
        <w:t xml:space="preserve"> 53н </w:t>
      </w:r>
      <w:r w:rsidR="0038223D">
        <w:rPr>
          <w:rFonts w:ascii="Times New Roman" w:hAnsi="Times New Roman" w:cs="Times New Roman"/>
        </w:rPr>
        <w:t>«</w:t>
      </w:r>
      <w:r w:rsidRPr="0038223D">
        <w:rPr>
          <w:rFonts w:ascii="Times New Roman" w:hAnsi="Times New Roman" w:cs="Times New Roman"/>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w:t>
      </w:r>
      <w:r w:rsidR="0038223D">
        <w:rPr>
          <w:rFonts w:ascii="Times New Roman" w:hAnsi="Times New Roman" w:cs="Times New Roman"/>
        </w:rPr>
        <w:t xml:space="preserve"> – </w:t>
      </w:r>
      <w:r w:rsidRPr="0038223D">
        <w:rPr>
          <w:rFonts w:ascii="Times New Roman" w:hAnsi="Times New Roman" w:cs="Times New Roman"/>
        </w:rPr>
        <w:t>производителям товаров, работ, услуг</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lastRenderedPageBreak/>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8C4AE3" w:rsidRPr="0038223D" w:rsidRDefault="00AF1B35">
      <w:pPr>
        <w:rPr>
          <w:rFonts w:ascii="Times New Roman" w:hAnsi="Times New Roman" w:cs="Times New Roman"/>
        </w:rPr>
      </w:pPr>
      <w:bookmarkStart w:id="42" w:name="sub_1039"/>
      <w:r w:rsidRPr="0038223D">
        <w:rPr>
          <w:rFonts w:ascii="Times New Roman" w:hAnsi="Times New Roman" w:cs="Times New Roman"/>
        </w:rPr>
        <w:t>9. Субсидия подлежит возврату в случае непредставления отчета о достижении значений результатов предоставления субсидии, а также характеристики (характеристик) результата в сроки, установленные настоящим порядком, а также в случае недостижения получателем субсидии значений результатов предоставления субсидии.</w:t>
      </w:r>
    </w:p>
    <w:p w:rsidR="008C4AE3" w:rsidRPr="0038223D" w:rsidRDefault="00AF1B35">
      <w:pPr>
        <w:rPr>
          <w:rFonts w:ascii="Times New Roman" w:hAnsi="Times New Roman" w:cs="Times New Roman"/>
        </w:rPr>
      </w:pPr>
      <w:bookmarkStart w:id="43" w:name="sub_1040"/>
      <w:bookmarkEnd w:id="42"/>
      <w:r w:rsidRPr="0038223D">
        <w:rPr>
          <w:rFonts w:ascii="Times New Roman" w:hAnsi="Times New Roman" w:cs="Times New Roman"/>
        </w:rPr>
        <w:t>10. Факт недостижения значений результатов предоставления субсидии устанавливается в течение семи рабочих дней после предоставления получателем субсидии отчета о достижении значений результатов предоставления субсидии, а также характеристики (характеристик) результата.</w:t>
      </w:r>
    </w:p>
    <w:p w:rsidR="008C4AE3" w:rsidRPr="0038223D" w:rsidRDefault="00AF1B35">
      <w:pPr>
        <w:rPr>
          <w:rFonts w:ascii="Times New Roman" w:hAnsi="Times New Roman" w:cs="Times New Roman"/>
        </w:rPr>
      </w:pPr>
      <w:bookmarkStart w:id="44" w:name="sub_1421"/>
      <w:bookmarkEnd w:id="43"/>
      <w:r w:rsidRPr="0038223D">
        <w:rPr>
          <w:rFonts w:ascii="Times New Roman" w:hAnsi="Times New Roman" w:cs="Times New Roman"/>
        </w:rPr>
        <w:t>11. В течение пяти рабочих дней с момента установления факта недостижения результатов предоставления субсидии получателем субсидии Администрацией города направляется письменное уведомление получателю субсидии.</w:t>
      </w:r>
    </w:p>
    <w:p w:rsidR="008C4AE3" w:rsidRPr="0038223D" w:rsidRDefault="00AF1B35">
      <w:pPr>
        <w:rPr>
          <w:rFonts w:ascii="Times New Roman" w:hAnsi="Times New Roman" w:cs="Times New Roman"/>
        </w:rPr>
      </w:pPr>
      <w:bookmarkStart w:id="45" w:name="sub_1422"/>
      <w:bookmarkEnd w:id="44"/>
      <w:r w:rsidRPr="0038223D">
        <w:rPr>
          <w:rFonts w:ascii="Times New Roman" w:hAnsi="Times New Roman" w:cs="Times New Roman"/>
        </w:rPr>
        <w:t>12. В случае установления в письменном уведомлении требования о возврате средств субсидии получатель субсидии осуществляет возврат в течение 10 рабочих дней с момента получения уведомления.</w:t>
      </w:r>
    </w:p>
    <w:p w:rsidR="008C4AE3" w:rsidRPr="0038223D" w:rsidRDefault="00AF1B35">
      <w:pPr>
        <w:rPr>
          <w:rFonts w:ascii="Times New Roman" w:hAnsi="Times New Roman" w:cs="Times New Roman"/>
        </w:rPr>
      </w:pPr>
      <w:bookmarkStart w:id="46" w:name="sub_1423"/>
      <w:bookmarkEnd w:id="45"/>
      <w:r w:rsidRPr="0038223D">
        <w:rPr>
          <w:rFonts w:ascii="Times New Roman" w:hAnsi="Times New Roman" w:cs="Times New Roman"/>
        </w:rPr>
        <w:t>13. В случае невыполнения требований о возврате взыскание производится в судебном порядке.</w:t>
      </w:r>
    </w:p>
    <w:bookmarkEnd w:id="46"/>
    <w:p w:rsidR="008C4AE3" w:rsidRPr="0038223D" w:rsidRDefault="008C4AE3">
      <w:pPr>
        <w:rPr>
          <w:rFonts w:ascii="Times New Roman" w:hAnsi="Times New Roman" w:cs="Times New Roman"/>
        </w:rPr>
      </w:pPr>
    </w:p>
    <w:p w:rsidR="008C4AE3" w:rsidRPr="0038223D" w:rsidRDefault="00AF1B35" w:rsidP="0038223D">
      <w:pPr>
        <w:pStyle w:val="1"/>
        <w:spacing w:before="0" w:after="0"/>
        <w:rPr>
          <w:rFonts w:ascii="Times New Roman" w:hAnsi="Times New Roman" w:cs="Times New Roman"/>
          <w:b w:val="0"/>
          <w:color w:val="auto"/>
        </w:rPr>
      </w:pPr>
      <w:bookmarkStart w:id="47" w:name="sub_1004"/>
      <w:r w:rsidRPr="0038223D">
        <w:rPr>
          <w:rFonts w:ascii="Times New Roman" w:hAnsi="Times New Roman" w:cs="Times New Roman"/>
          <w:b w:val="0"/>
          <w:color w:val="auto"/>
        </w:rPr>
        <w:t>Раздел IV. Порядок проведения отбора</w:t>
      </w:r>
    </w:p>
    <w:bookmarkEnd w:id="47"/>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bookmarkStart w:id="48" w:name="sub_1041"/>
      <w:r w:rsidRPr="0038223D">
        <w:rPr>
          <w:rFonts w:ascii="Times New Roman" w:hAnsi="Times New Roman" w:cs="Times New Roman"/>
        </w:rPr>
        <w:t>1. Категориями получателей субсидий являются социально ориентированные некоммерческие организации, предоставляющие услуги для инвалидов по проведению спортивной реабилитации.</w:t>
      </w:r>
    </w:p>
    <w:p w:rsidR="008C4AE3" w:rsidRPr="0038223D" w:rsidRDefault="00AF1B35">
      <w:pPr>
        <w:rPr>
          <w:rFonts w:ascii="Times New Roman" w:hAnsi="Times New Roman" w:cs="Times New Roman"/>
        </w:rPr>
      </w:pPr>
      <w:bookmarkStart w:id="49" w:name="sub_1042"/>
      <w:bookmarkEnd w:id="48"/>
      <w:r w:rsidRPr="0038223D">
        <w:rPr>
          <w:rFonts w:ascii="Times New Roman" w:hAnsi="Times New Roman" w:cs="Times New Roman"/>
        </w:rPr>
        <w:t>2. Критериями отбора социально ориентированных некоммерческих организаций для предоставления субсидии являются:</w:t>
      </w:r>
    </w:p>
    <w:bookmarkEnd w:id="49"/>
    <w:p w:rsidR="008C4AE3" w:rsidRPr="0038223D" w:rsidRDefault="00AF1B35">
      <w:pPr>
        <w:rPr>
          <w:rFonts w:ascii="Times New Roman" w:hAnsi="Times New Roman" w:cs="Times New Roman"/>
        </w:rPr>
      </w:pPr>
      <w:r w:rsidRPr="0038223D">
        <w:rPr>
          <w:rFonts w:ascii="Times New Roman" w:hAnsi="Times New Roman" w:cs="Times New Roman"/>
        </w:rPr>
        <w:t xml:space="preserve">- наличие государственной регистрации в качестве юридического лица в соответствии с </w:t>
      </w:r>
      <w:r w:rsidRPr="0038223D">
        <w:rPr>
          <w:rStyle w:val="a4"/>
          <w:rFonts w:ascii="Times New Roman" w:hAnsi="Times New Roman" w:cs="Times New Roman"/>
          <w:color w:val="auto"/>
        </w:rPr>
        <w:t>Федеральным законом</w:t>
      </w:r>
      <w:r w:rsidRPr="0038223D">
        <w:rPr>
          <w:rFonts w:ascii="Times New Roman" w:hAnsi="Times New Roman" w:cs="Times New Roman"/>
        </w:rPr>
        <w:t xml:space="preserve"> от 12.01.1996</w:t>
      </w:r>
      <w:r w:rsidR="0038223D">
        <w:rPr>
          <w:rFonts w:ascii="Times New Roman" w:hAnsi="Times New Roman" w:cs="Times New Roman"/>
        </w:rPr>
        <w:t xml:space="preserve"> №</w:t>
      </w:r>
      <w:r w:rsidRPr="0038223D">
        <w:rPr>
          <w:rFonts w:ascii="Times New Roman" w:hAnsi="Times New Roman" w:cs="Times New Roman"/>
        </w:rPr>
        <w:t xml:space="preserve"> 7-ФЗ </w:t>
      </w:r>
      <w:r w:rsidR="0038223D">
        <w:rPr>
          <w:rFonts w:ascii="Times New Roman" w:hAnsi="Times New Roman" w:cs="Times New Roman"/>
        </w:rPr>
        <w:t>«</w:t>
      </w:r>
      <w:r w:rsidRPr="0038223D">
        <w:rPr>
          <w:rFonts w:ascii="Times New Roman" w:hAnsi="Times New Roman" w:cs="Times New Roman"/>
        </w:rPr>
        <w:t>О некоммерческих организациях</w:t>
      </w:r>
      <w:r w:rsidR="0038223D">
        <w:rPr>
          <w:rFonts w:ascii="Times New Roman" w:hAnsi="Times New Roman" w:cs="Times New Roman"/>
        </w:rPr>
        <w:t>»</w:t>
      </w:r>
      <w:r w:rsidRPr="0038223D">
        <w:rPr>
          <w:rFonts w:ascii="Times New Roman" w:hAnsi="Times New Roman" w:cs="Times New Roman"/>
        </w:rPr>
        <w:t xml:space="preserve">, </w:t>
      </w:r>
      <w:r w:rsidRPr="0038223D">
        <w:rPr>
          <w:rStyle w:val="a4"/>
          <w:rFonts w:ascii="Times New Roman" w:hAnsi="Times New Roman" w:cs="Times New Roman"/>
          <w:color w:val="auto"/>
        </w:rPr>
        <w:t>Федеральным законом</w:t>
      </w:r>
      <w:r w:rsidRPr="0038223D">
        <w:rPr>
          <w:rFonts w:ascii="Times New Roman" w:hAnsi="Times New Roman" w:cs="Times New Roman"/>
        </w:rPr>
        <w:t xml:space="preserve"> от 19.05.1995</w:t>
      </w:r>
      <w:r w:rsidR="0038223D">
        <w:rPr>
          <w:rFonts w:ascii="Times New Roman" w:hAnsi="Times New Roman" w:cs="Times New Roman"/>
        </w:rPr>
        <w:t xml:space="preserve"> №</w:t>
      </w:r>
      <w:r w:rsidRPr="0038223D">
        <w:rPr>
          <w:rFonts w:ascii="Times New Roman" w:hAnsi="Times New Roman" w:cs="Times New Roman"/>
        </w:rPr>
        <w:t xml:space="preserve"> 82-ФЗ </w:t>
      </w:r>
      <w:r w:rsidR="0038223D">
        <w:rPr>
          <w:rFonts w:ascii="Times New Roman" w:hAnsi="Times New Roman" w:cs="Times New Roman"/>
        </w:rPr>
        <w:t>«</w:t>
      </w:r>
      <w:r w:rsidRPr="0038223D">
        <w:rPr>
          <w:rFonts w:ascii="Times New Roman" w:hAnsi="Times New Roman" w:cs="Times New Roman"/>
        </w:rPr>
        <w:t>Об общественных объединениях</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 xml:space="preserve">- самостоятельное осуществление на территории города социально ориентированной деятельности, которая по своему содержанию и планируемым результатам соответствует видам деятельности, указанным в </w:t>
      </w:r>
      <w:r w:rsidRPr="0038223D">
        <w:rPr>
          <w:rStyle w:val="a4"/>
          <w:rFonts w:ascii="Times New Roman" w:hAnsi="Times New Roman" w:cs="Times New Roman"/>
          <w:color w:val="auto"/>
        </w:rPr>
        <w:t>пункте 1 статьи 31.1</w:t>
      </w:r>
      <w:r w:rsidRPr="0038223D">
        <w:rPr>
          <w:rFonts w:ascii="Times New Roman" w:hAnsi="Times New Roman" w:cs="Times New Roman"/>
        </w:rPr>
        <w:t xml:space="preserve"> Федерального закона от 12.01.1996</w:t>
      </w:r>
      <w:r w:rsidR="0038223D">
        <w:rPr>
          <w:rFonts w:ascii="Times New Roman" w:hAnsi="Times New Roman" w:cs="Times New Roman"/>
        </w:rPr>
        <w:t xml:space="preserve"> №</w:t>
      </w:r>
      <w:r w:rsidRPr="0038223D">
        <w:rPr>
          <w:rFonts w:ascii="Times New Roman" w:hAnsi="Times New Roman" w:cs="Times New Roman"/>
        </w:rPr>
        <w:t xml:space="preserve"> 7-ФЗ </w:t>
      </w:r>
      <w:r w:rsidR="0038223D">
        <w:rPr>
          <w:rFonts w:ascii="Times New Roman" w:hAnsi="Times New Roman" w:cs="Times New Roman"/>
        </w:rPr>
        <w:t>«</w:t>
      </w:r>
      <w:r w:rsidRPr="0038223D">
        <w:rPr>
          <w:rFonts w:ascii="Times New Roman" w:hAnsi="Times New Roman" w:cs="Times New Roman"/>
        </w:rPr>
        <w:t>О некоммерческих организациях</w:t>
      </w:r>
      <w:r w:rsidR="0038223D">
        <w:rPr>
          <w:rFonts w:ascii="Times New Roman" w:hAnsi="Times New Roman" w:cs="Times New Roman"/>
        </w:rPr>
        <w:t>»</w:t>
      </w:r>
      <w:r w:rsidRPr="0038223D">
        <w:rPr>
          <w:rFonts w:ascii="Times New Roman" w:hAnsi="Times New Roman" w:cs="Times New Roman"/>
        </w:rPr>
        <w:t xml:space="preserve"> (с учетом услуг, установленных </w:t>
      </w:r>
      <w:r w:rsidRPr="0038223D">
        <w:rPr>
          <w:rStyle w:val="a4"/>
          <w:rFonts w:ascii="Times New Roman" w:hAnsi="Times New Roman" w:cs="Times New Roman"/>
          <w:color w:val="auto"/>
        </w:rPr>
        <w:t>пунктом 1</w:t>
      </w:r>
      <w:r w:rsidRPr="0038223D">
        <w:rPr>
          <w:rFonts w:ascii="Times New Roman" w:hAnsi="Times New Roman" w:cs="Times New Roman"/>
        </w:rPr>
        <w:t xml:space="preserve"> настоящего раздела);</w:t>
      </w:r>
    </w:p>
    <w:p w:rsidR="008C4AE3" w:rsidRPr="0038223D" w:rsidRDefault="00AF1B35">
      <w:pPr>
        <w:rPr>
          <w:rFonts w:ascii="Times New Roman" w:hAnsi="Times New Roman" w:cs="Times New Roman"/>
        </w:rPr>
      </w:pPr>
      <w:r w:rsidRPr="0038223D">
        <w:rPr>
          <w:rFonts w:ascii="Times New Roman" w:hAnsi="Times New Roman" w:cs="Times New Roman"/>
        </w:rPr>
        <w:t xml:space="preserve">- соответствие требованиям, установленным в </w:t>
      </w:r>
      <w:r w:rsidRPr="0038223D">
        <w:rPr>
          <w:rStyle w:val="a4"/>
          <w:rFonts w:ascii="Times New Roman" w:hAnsi="Times New Roman" w:cs="Times New Roman"/>
          <w:color w:val="auto"/>
        </w:rPr>
        <w:t>пункте 1 раздела 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r w:rsidRPr="0038223D">
        <w:rPr>
          <w:rFonts w:ascii="Times New Roman" w:hAnsi="Times New Roman" w:cs="Times New Roman"/>
        </w:rPr>
        <w:t>- наличие помещения, принадлежащего некоммерческой организации на праве собственности либо на ином праве (аренда, субаренда, безвозмездное пользование);</w:t>
      </w:r>
    </w:p>
    <w:p w:rsidR="008C4AE3" w:rsidRPr="0038223D" w:rsidRDefault="00AF1B35">
      <w:pPr>
        <w:rPr>
          <w:rFonts w:ascii="Times New Roman" w:hAnsi="Times New Roman" w:cs="Times New Roman"/>
        </w:rPr>
      </w:pPr>
      <w:r w:rsidRPr="0038223D">
        <w:rPr>
          <w:rFonts w:ascii="Times New Roman" w:hAnsi="Times New Roman" w:cs="Times New Roman"/>
        </w:rPr>
        <w:t>- наличие заключенных договоров безвозмездного оказания услуг по спортивной реабилитации инвалидов в количестве не менее 150 заключенных договоров.</w:t>
      </w:r>
    </w:p>
    <w:p w:rsidR="008C4AE3" w:rsidRPr="0038223D" w:rsidRDefault="00AF1B35">
      <w:pPr>
        <w:rPr>
          <w:rFonts w:ascii="Times New Roman" w:hAnsi="Times New Roman" w:cs="Times New Roman"/>
        </w:rPr>
      </w:pPr>
      <w:bookmarkStart w:id="50" w:name="sub_1043"/>
      <w:r w:rsidRPr="0038223D">
        <w:rPr>
          <w:rFonts w:ascii="Times New Roman" w:hAnsi="Times New Roman" w:cs="Times New Roman"/>
        </w:rPr>
        <w:t>3.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w:t>
      </w:r>
      <w:r w:rsidR="0038223D">
        <w:rPr>
          <w:rFonts w:ascii="Times New Roman" w:hAnsi="Times New Roman" w:cs="Times New Roman"/>
        </w:rPr>
        <w:t xml:space="preserve"> – </w:t>
      </w:r>
      <w:r w:rsidRPr="0038223D">
        <w:rPr>
          <w:rFonts w:ascii="Times New Roman" w:hAnsi="Times New Roman" w:cs="Times New Roman"/>
        </w:rPr>
        <w:t>отбор).</w:t>
      </w:r>
    </w:p>
    <w:bookmarkEnd w:id="50"/>
    <w:p w:rsidR="008C4AE3" w:rsidRPr="0038223D" w:rsidRDefault="00AF1B35">
      <w:pPr>
        <w:rPr>
          <w:rFonts w:ascii="Times New Roman" w:hAnsi="Times New Roman" w:cs="Times New Roman"/>
        </w:rPr>
      </w:pPr>
      <w:r w:rsidRPr="0038223D">
        <w:rPr>
          <w:rFonts w:ascii="Times New Roman" w:hAnsi="Times New Roman" w:cs="Times New Roman"/>
        </w:rPr>
        <w:t>Решение о предоставлении субсидий принимается комиссией.</w:t>
      </w:r>
    </w:p>
    <w:p w:rsidR="008C4AE3" w:rsidRPr="0038223D" w:rsidRDefault="00AF1B35">
      <w:pPr>
        <w:rPr>
          <w:rFonts w:ascii="Times New Roman" w:hAnsi="Times New Roman" w:cs="Times New Roman"/>
        </w:rPr>
      </w:pPr>
      <w:bookmarkStart w:id="51" w:name="sub_1044"/>
      <w:r w:rsidRPr="0038223D">
        <w:rPr>
          <w:rFonts w:ascii="Times New Roman" w:hAnsi="Times New Roman" w:cs="Times New Roman"/>
        </w:rPr>
        <w:t xml:space="preserve">4. Отбор осуществляется комитетом в государственной интегрированной информационной системе управления общественными финансами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(далее</w:t>
      </w:r>
      <w:r w:rsidR="0038223D">
        <w:rPr>
          <w:rFonts w:ascii="Times New Roman" w:hAnsi="Times New Roman" w:cs="Times New Roman"/>
        </w:rPr>
        <w:t xml:space="preserve"> – </w:t>
      </w:r>
      <w:r w:rsidRPr="0038223D">
        <w:rPr>
          <w:rFonts w:ascii="Times New Roman" w:hAnsi="Times New Roman" w:cs="Times New Roman"/>
        </w:rPr>
        <w:t xml:space="preserve">система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bookmarkEnd w:id="51"/>
    <w:p w:rsidR="008C4AE3" w:rsidRPr="0038223D" w:rsidRDefault="00AF1B35">
      <w:pPr>
        <w:rPr>
          <w:rFonts w:ascii="Times New Roman" w:hAnsi="Times New Roman" w:cs="Times New Roman"/>
        </w:rPr>
      </w:pPr>
      <w:r w:rsidRPr="0038223D">
        <w:rPr>
          <w:rFonts w:ascii="Times New Roman" w:hAnsi="Times New Roman" w:cs="Times New Roman"/>
        </w:rPr>
        <w:t xml:space="preserve">Обеспечение доступа к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осуществляется с использованием федеральной государственной информационной системы </w:t>
      </w:r>
      <w:r w:rsidR="0038223D">
        <w:rPr>
          <w:rFonts w:ascii="Times New Roman" w:hAnsi="Times New Roman" w:cs="Times New Roman"/>
        </w:rPr>
        <w:t>«</w:t>
      </w:r>
      <w:r w:rsidRPr="0038223D">
        <w:rPr>
          <w:rFonts w:ascii="Times New Roman" w:hAnsi="Times New Roman" w:cs="Times New Roman"/>
        </w:rPr>
        <w:t xml:space="preserve">Единая система идентификации и аутентификации в инфраструктуре, обеспечивающей информационно-технологическое </w:t>
      </w:r>
      <w:r w:rsidRPr="0038223D">
        <w:rPr>
          <w:rFonts w:ascii="Times New Roman" w:hAnsi="Times New Roman" w:cs="Times New Roman"/>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Отбор объявляется не позднее 01 марта соответствующего финансового года. При условии наличия лимитов бюджетных обязательств после завершения первого в текущем финансовом году отбора, комитет объявляет второй отбор в срок, не позднее 31 марта соответствующего финансового года.</w:t>
      </w:r>
    </w:p>
    <w:p w:rsidR="008C4AE3" w:rsidRPr="0038223D" w:rsidRDefault="00AF1B35">
      <w:pPr>
        <w:rPr>
          <w:rFonts w:ascii="Times New Roman" w:hAnsi="Times New Roman" w:cs="Times New Roman"/>
        </w:rPr>
      </w:pPr>
      <w:r w:rsidRPr="0038223D">
        <w:rPr>
          <w:rFonts w:ascii="Times New Roman" w:hAnsi="Times New Roman" w:cs="Times New Roman"/>
        </w:rPr>
        <w:t xml:space="preserve">Не позднее чем за три рабочих дня до даты начала проведения отбора объявление о проведении отбора подписывается усиленной </w:t>
      </w:r>
      <w:r w:rsidRPr="0038223D">
        <w:rPr>
          <w:rStyle w:val="a4"/>
          <w:rFonts w:ascii="Times New Roman" w:hAnsi="Times New Roman" w:cs="Times New Roman"/>
          <w:color w:val="auto"/>
        </w:rPr>
        <w:t>квалифицированной электронной подписью</w:t>
      </w:r>
      <w:r w:rsidRPr="0038223D">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 и размещается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а также на </w:t>
      </w:r>
      <w:r w:rsidRPr="0038223D">
        <w:rPr>
          <w:rStyle w:val="a4"/>
          <w:rFonts w:ascii="Times New Roman" w:hAnsi="Times New Roman" w:cs="Times New Roman"/>
          <w:color w:val="auto"/>
        </w:rPr>
        <w:t>официальном портале</w:t>
      </w:r>
      <w:r w:rsidRPr="0038223D">
        <w:rPr>
          <w:rFonts w:ascii="Times New Roman" w:hAnsi="Times New Roman" w:cs="Times New Roman"/>
        </w:rPr>
        <w:t xml:space="preserve"> Администрации города в информационно-телекоммуникационной сети </w:t>
      </w:r>
      <w:r w:rsidR="0038223D">
        <w:rPr>
          <w:rFonts w:ascii="Times New Roman" w:hAnsi="Times New Roman" w:cs="Times New Roman"/>
        </w:rPr>
        <w:t>«</w:t>
      </w:r>
      <w:r w:rsidRPr="0038223D">
        <w:rPr>
          <w:rFonts w:ascii="Times New Roman" w:hAnsi="Times New Roman" w:cs="Times New Roman"/>
        </w:rPr>
        <w:t>Интернет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52" w:name="sub_1045"/>
      <w:r w:rsidRPr="0038223D">
        <w:rPr>
          <w:rFonts w:ascii="Times New Roman" w:hAnsi="Times New Roman" w:cs="Times New Roman"/>
        </w:rPr>
        <w:t>5. Объявление о проведении отбора включает в себя следующую информацию:</w:t>
      </w:r>
    </w:p>
    <w:bookmarkEnd w:id="52"/>
    <w:p w:rsidR="008C4AE3" w:rsidRPr="0038223D" w:rsidRDefault="00AF1B35">
      <w:pPr>
        <w:rPr>
          <w:rFonts w:ascii="Times New Roman" w:hAnsi="Times New Roman" w:cs="Times New Roman"/>
        </w:rPr>
      </w:pPr>
      <w:r w:rsidRPr="0038223D">
        <w:rPr>
          <w:rFonts w:ascii="Times New Roman" w:hAnsi="Times New Roman" w:cs="Times New Roman"/>
        </w:rPr>
        <w:t>- дату размещения объявления о проведении отбора;</w:t>
      </w:r>
    </w:p>
    <w:p w:rsidR="008C4AE3" w:rsidRPr="0038223D" w:rsidRDefault="00AF1B35">
      <w:pPr>
        <w:rPr>
          <w:rFonts w:ascii="Times New Roman" w:hAnsi="Times New Roman" w:cs="Times New Roman"/>
        </w:rPr>
      </w:pPr>
      <w:r w:rsidRPr="0038223D">
        <w:rPr>
          <w:rFonts w:ascii="Times New Roman" w:hAnsi="Times New Roman" w:cs="Times New Roman"/>
        </w:rPr>
        <w:t>- сроки проведения отбора;</w:t>
      </w:r>
    </w:p>
    <w:p w:rsidR="008C4AE3" w:rsidRPr="0038223D" w:rsidRDefault="00AF1B35">
      <w:pPr>
        <w:rPr>
          <w:rFonts w:ascii="Times New Roman" w:hAnsi="Times New Roman" w:cs="Times New Roman"/>
        </w:rPr>
      </w:pPr>
      <w:r w:rsidRPr="0038223D">
        <w:rPr>
          <w:rFonts w:ascii="Times New Roman" w:hAnsi="Times New Roman" w:cs="Times New Roman"/>
        </w:rPr>
        <w:t>- дату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C4AE3" w:rsidRPr="0038223D" w:rsidRDefault="00AF1B35">
      <w:pPr>
        <w:rPr>
          <w:rFonts w:ascii="Times New Roman" w:hAnsi="Times New Roman" w:cs="Times New Roman"/>
        </w:rPr>
      </w:pPr>
      <w:r w:rsidRPr="0038223D">
        <w:rPr>
          <w:rFonts w:ascii="Times New Roman" w:hAnsi="Times New Roman" w:cs="Times New Roman"/>
        </w:rPr>
        <w:t>- наименование, место нахождения, почтовый адрес, адрес электронной почты главного распорядителя бюджетных средств;</w:t>
      </w:r>
    </w:p>
    <w:p w:rsidR="008C4AE3" w:rsidRPr="0038223D" w:rsidRDefault="00AF1B35">
      <w:pPr>
        <w:rPr>
          <w:rFonts w:ascii="Times New Roman" w:hAnsi="Times New Roman" w:cs="Times New Roman"/>
        </w:rPr>
      </w:pPr>
      <w:r w:rsidRPr="0038223D">
        <w:rPr>
          <w:rFonts w:ascii="Times New Roman" w:hAnsi="Times New Roman" w:cs="Times New Roman"/>
        </w:rPr>
        <w:t xml:space="preserve">- результат предоставления субсидии в соответствии с </w:t>
      </w:r>
      <w:r w:rsidRPr="0038223D">
        <w:rPr>
          <w:rStyle w:val="a4"/>
          <w:rFonts w:ascii="Times New Roman" w:hAnsi="Times New Roman" w:cs="Times New Roman"/>
          <w:color w:val="auto"/>
        </w:rPr>
        <w:t>пунктом 16 раздела 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r w:rsidRPr="0038223D">
        <w:rPr>
          <w:rFonts w:ascii="Times New Roman" w:hAnsi="Times New Roman" w:cs="Times New Roman"/>
        </w:rPr>
        <w:t xml:space="preserve">- доменное имя и (или) указатели страниц государственной информационной системы в информационно-телекоммуникационной сети </w:t>
      </w:r>
      <w:r w:rsidR="0038223D">
        <w:rPr>
          <w:rFonts w:ascii="Times New Roman" w:hAnsi="Times New Roman" w:cs="Times New Roman"/>
        </w:rPr>
        <w:t>«</w:t>
      </w:r>
      <w:r w:rsidRPr="0038223D">
        <w:rPr>
          <w:rFonts w:ascii="Times New Roman" w:hAnsi="Times New Roman" w:cs="Times New Roman"/>
        </w:rPr>
        <w:t>Интернет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 xml:space="preserve">- требования к участникам отбора в соответствии с </w:t>
      </w:r>
      <w:r w:rsidRPr="0038223D">
        <w:rPr>
          <w:rStyle w:val="a4"/>
          <w:rFonts w:ascii="Times New Roman" w:hAnsi="Times New Roman" w:cs="Times New Roman"/>
          <w:color w:val="auto"/>
        </w:rPr>
        <w:t>пунктом 1 раздела II</w:t>
      </w:r>
      <w:r w:rsidRPr="0038223D">
        <w:rPr>
          <w:rFonts w:ascii="Times New Roman" w:hAnsi="Times New Roman" w:cs="Times New Roman"/>
        </w:rPr>
        <w:t xml:space="preserve"> настоящего порядка, которым участник отбора должен соответствовать на первое число месяца, предшествующего месяцу проведения конкурса, и к перечню документов, представляемых участниками отбора для подтверждения их соответствия указанным требованиям;</w:t>
      </w:r>
    </w:p>
    <w:p w:rsidR="008C4AE3" w:rsidRPr="0038223D" w:rsidRDefault="00AF1B35">
      <w:pPr>
        <w:rPr>
          <w:rFonts w:ascii="Times New Roman" w:hAnsi="Times New Roman" w:cs="Times New Roman"/>
        </w:rPr>
      </w:pPr>
      <w:r w:rsidRPr="0038223D">
        <w:rPr>
          <w:rFonts w:ascii="Times New Roman" w:hAnsi="Times New Roman" w:cs="Times New Roman"/>
        </w:rPr>
        <w:t>- категории и критерии отбора;</w:t>
      </w:r>
    </w:p>
    <w:p w:rsidR="008C4AE3" w:rsidRPr="0038223D" w:rsidRDefault="00AF1B35">
      <w:pPr>
        <w:rPr>
          <w:rFonts w:ascii="Times New Roman" w:hAnsi="Times New Roman" w:cs="Times New Roman"/>
        </w:rPr>
      </w:pPr>
      <w:r w:rsidRPr="0038223D">
        <w:rPr>
          <w:rFonts w:ascii="Times New Roman" w:hAnsi="Times New Roman" w:cs="Times New Roman"/>
        </w:rPr>
        <w:t>- порядок подачи участниками отбора заявок и требований, предъявляемых к форме и содержанию заявок;</w:t>
      </w:r>
    </w:p>
    <w:p w:rsidR="008C4AE3" w:rsidRPr="0038223D" w:rsidRDefault="00AF1B35">
      <w:pPr>
        <w:rPr>
          <w:rFonts w:ascii="Times New Roman" w:hAnsi="Times New Roman" w:cs="Times New Roman"/>
        </w:rPr>
      </w:pPr>
      <w:r w:rsidRPr="0038223D">
        <w:rPr>
          <w:rFonts w:ascii="Times New Roman" w:hAnsi="Times New Roman" w:cs="Times New Roman"/>
        </w:rPr>
        <w:t>- порядок отзыва заявок, порядок их возврата, определяющий в том числе основания для возврата заявок, порядок внесения изменений в заявки;</w:t>
      </w:r>
    </w:p>
    <w:p w:rsidR="008C4AE3" w:rsidRPr="0038223D" w:rsidRDefault="00AF1B35">
      <w:pPr>
        <w:rPr>
          <w:rFonts w:ascii="Times New Roman" w:hAnsi="Times New Roman" w:cs="Times New Roman"/>
        </w:rPr>
      </w:pPr>
      <w:r w:rsidRPr="0038223D">
        <w:rPr>
          <w:rFonts w:ascii="Times New Roman" w:hAnsi="Times New Roman" w:cs="Times New Roman"/>
        </w:rPr>
        <w:t xml:space="preserve">- правила рассмотрения заявок в соответствии с </w:t>
      </w:r>
      <w:r w:rsidRPr="0038223D">
        <w:rPr>
          <w:rStyle w:val="a4"/>
          <w:rFonts w:ascii="Times New Roman" w:hAnsi="Times New Roman" w:cs="Times New Roman"/>
          <w:color w:val="auto"/>
        </w:rPr>
        <w:t>пунктами 10</w:t>
      </w:r>
      <w:r w:rsidR="0038223D">
        <w:rPr>
          <w:rStyle w:val="a4"/>
          <w:rFonts w:ascii="Times New Roman" w:hAnsi="Times New Roman" w:cs="Times New Roman"/>
          <w:color w:val="auto"/>
        </w:rPr>
        <w:t xml:space="preserve"> – </w:t>
      </w:r>
      <w:r w:rsidRPr="0038223D">
        <w:rPr>
          <w:rStyle w:val="a4"/>
          <w:rFonts w:ascii="Times New Roman" w:hAnsi="Times New Roman" w:cs="Times New Roman"/>
          <w:color w:val="auto"/>
        </w:rPr>
        <w:t>14</w:t>
      </w:r>
      <w:r w:rsidRPr="0038223D">
        <w:rPr>
          <w:rFonts w:ascii="Times New Roman" w:hAnsi="Times New Roman" w:cs="Times New Roman"/>
        </w:rPr>
        <w:t xml:space="preserve"> настоящего раздела;</w:t>
      </w:r>
    </w:p>
    <w:p w:rsidR="008C4AE3" w:rsidRPr="0038223D" w:rsidRDefault="00AF1B35">
      <w:pPr>
        <w:rPr>
          <w:rFonts w:ascii="Times New Roman" w:hAnsi="Times New Roman" w:cs="Times New Roman"/>
        </w:rPr>
      </w:pPr>
      <w:r w:rsidRPr="0038223D">
        <w:rPr>
          <w:rFonts w:ascii="Times New Roman" w:hAnsi="Times New Roman" w:cs="Times New Roman"/>
        </w:rPr>
        <w:t>- порядок возврата заявок на доработку;</w:t>
      </w:r>
    </w:p>
    <w:p w:rsidR="008C4AE3" w:rsidRPr="0038223D" w:rsidRDefault="00AF1B35">
      <w:pPr>
        <w:rPr>
          <w:rFonts w:ascii="Times New Roman" w:hAnsi="Times New Roman" w:cs="Times New Roman"/>
        </w:rPr>
      </w:pPr>
      <w:r w:rsidRPr="0038223D">
        <w:rPr>
          <w:rFonts w:ascii="Times New Roman" w:hAnsi="Times New Roman" w:cs="Times New Roman"/>
        </w:rPr>
        <w:t>- порядок отклонения заявок, а также информацию об основаниях их отклонения;</w:t>
      </w:r>
    </w:p>
    <w:p w:rsidR="008C4AE3" w:rsidRPr="0038223D" w:rsidRDefault="00AF1B35">
      <w:pPr>
        <w:rPr>
          <w:rFonts w:ascii="Times New Roman" w:hAnsi="Times New Roman" w:cs="Times New Roman"/>
        </w:rPr>
      </w:pPr>
      <w:r w:rsidRPr="0038223D">
        <w:rPr>
          <w:rFonts w:ascii="Times New Roman" w:hAnsi="Times New Roman" w:cs="Times New Roman"/>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w:t>
      </w:r>
    </w:p>
    <w:p w:rsidR="008C4AE3" w:rsidRPr="0038223D" w:rsidRDefault="00AF1B35">
      <w:pPr>
        <w:rPr>
          <w:rFonts w:ascii="Times New Roman" w:hAnsi="Times New Roman" w:cs="Times New Roman"/>
        </w:rPr>
      </w:pPr>
      <w:r w:rsidRPr="0038223D">
        <w:rPr>
          <w:rFonts w:ascii="Times New Roman" w:hAnsi="Times New Roman" w:cs="Times New Roman"/>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C4AE3" w:rsidRPr="0038223D" w:rsidRDefault="00AF1B35">
      <w:pPr>
        <w:rPr>
          <w:rFonts w:ascii="Times New Roman" w:hAnsi="Times New Roman" w:cs="Times New Roman"/>
        </w:rPr>
      </w:pPr>
      <w:r w:rsidRPr="0038223D">
        <w:rPr>
          <w:rFonts w:ascii="Times New Roman" w:hAnsi="Times New Roman" w:cs="Times New Roman"/>
        </w:rPr>
        <w:t>- срок, в течение которого победитель (победители) отбора должен подписать соглашение о предоставлении субсидии (далее</w:t>
      </w:r>
      <w:r w:rsidR="0038223D">
        <w:rPr>
          <w:rFonts w:ascii="Times New Roman" w:hAnsi="Times New Roman" w:cs="Times New Roman"/>
        </w:rPr>
        <w:t xml:space="preserve"> – </w:t>
      </w:r>
      <w:r w:rsidRPr="0038223D">
        <w:rPr>
          <w:rFonts w:ascii="Times New Roman" w:hAnsi="Times New Roman" w:cs="Times New Roman"/>
        </w:rPr>
        <w:t>соглашение);</w:t>
      </w:r>
    </w:p>
    <w:p w:rsidR="008C4AE3" w:rsidRPr="0038223D" w:rsidRDefault="00AF1B35">
      <w:pPr>
        <w:rPr>
          <w:rFonts w:ascii="Times New Roman" w:hAnsi="Times New Roman" w:cs="Times New Roman"/>
        </w:rPr>
      </w:pPr>
      <w:r w:rsidRPr="0038223D">
        <w:rPr>
          <w:rFonts w:ascii="Times New Roman" w:hAnsi="Times New Roman" w:cs="Times New Roman"/>
        </w:rPr>
        <w:t>- условия признания победителя (победителей) отбора уклонившимся от заключения соглашения;</w:t>
      </w:r>
    </w:p>
    <w:p w:rsidR="008C4AE3" w:rsidRPr="0038223D" w:rsidRDefault="00AF1B35">
      <w:pPr>
        <w:rPr>
          <w:rFonts w:ascii="Times New Roman" w:hAnsi="Times New Roman" w:cs="Times New Roman"/>
        </w:rPr>
      </w:pPr>
      <w:r w:rsidRPr="0038223D">
        <w:rPr>
          <w:rFonts w:ascii="Times New Roman" w:hAnsi="Times New Roman" w:cs="Times New Roman"/>
        </w:rPr>
        <w:t xml:space="preserve">- сроки размещения протокола подведения итогов отбора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и официальном портале Администрации города (</w:t>
      </w:r>
      <w:r w:rsidRPr="0038223D">
        <w:rPr>
          <w:rStyle w:val="a4"/>
          <w:rFonts w:ascii="Times New Roman" w:hAnsi="Times New Roman" w:cs="Times New Roman"/>
          <w:color w:val="auto"/>
        </w:rPr>
        <w:t>www.admsurgut.ru</w:t>
      </w:r>
      <w:r w:rsidRPr="0038223D">
        <w:rPr>
          <w:rFonts w:ascii="Times New Roman" w:hAnsi="Times New Roman" w:cs="Times New Roman"/>
        </w:rPr>
        <w:t>), которые не могут быть позднее 14-го календарного дня, следующего за днем определения победителей отбора.</w:t>
      </w:r>
    </w:p>
    <w:p w:rsidR="008C4AE3" w:rsidRPr="0038223D" w:rsidRDefault="00AF1B35">
      <w:pPr>
        <w:rPr>
          <w:rFonts w:ascii="Times New Roman" w:hAnsi="Times New Roman" w:cs="Times New Roman"/>
        </w:rPr>
      </w:pPr>
      <w:bookmarkStart w:id="53" w:name="sub_1046"/>
      <w:r w:rsidRPr="0038223D">
        <w:rPr>
          <w:rFonts w:ascii="Times New Roman" w:hAnsi="Times New Roman" w:cs="Times New Roman"/>
        </w:rPr>
        <w:t>6. Порядок формирования и подачи участниками отбора заявок на предоставление субсидии.</w:t>
      </w:r>
    </w:p>
    <w:p w:rsidR="008C4AE3" w:rsidRPr="0038223D" w:rsidRDefault="00AF1B35">
      <w:pPr>
        <w:rPr>
          <w:rFonts w:ascii="Times New Roman" w:hAnsi="Times New Roman" w:cs="Times New Roman"/>
        </w:rPr>
      </w:pPr>
      <w:bookmarkStart w:id="54" w:name="sub_601"/>
      <w:bookmarkEnd w:id="53"/>
      <w:r w:rsidRPr="0038223D">
        <w:rPr>
          <w:rFonts w:ascii="Times New Roman" w:hAnsi="Times New Roman" w:cs="Times New Roman"/>
        </w:rPr>
        <w:t xml:space="preserve">6.1. Инструкция по формированию, заполнению и подаче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заявки на участие в отборе размещается на портале предоставления мер финансовой государственной поддержки (https:</w:t>
      </w:r>
      <w:r w:rsidRPr="0038223D">
        <w:rPr>
          <w:rStyle w:val="a4"/>
          <w:rFonts w:ascii="Times New Roman" w:hAnsi="Times New Roman" w:cs="Times New Roman"/>
          <w:color w:val="auto"/>
        </w:rPr>
        <w:t>//promote.budget.gov.ru/</w:t>
      </w:r>
      <w:r w:rsidRPr="0038223D">
        <w:rPr>
          <w:rFonts w:ascii="Times New Roman" w:hAnsi="Times New Roman" w:cs="Times New Roman"/>
        </w:rPr>
        <w:t xml:space="preserve">) в разделе </w:t>
      </w:r>
      <w:r w:rsidR="0038223D">
        <w:rPr>
          <w:rFonts w:ascii="Times New Roman" w:hAnsi="Times New Roman" w:cs="Times New Roman"/>
        </w:rPr>
        <w:t>«</w:t>
      </w:r>
      <w:r w:rsidRPr="0038223D">
        <w:rPr>
          <w:rFonts w:ascii="Times New Roman" w:hAnsi="Times New Roman" w:cs="Times New Roman"/>
        </w:rPr>
        <w:t>Техническая поддержка</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55" w:name="sub_602"/>
      <w:bookmarkEnd w:id="54"/>
      <w:r w:rsidRPr="0038223D">
        <w:rPr>
          <w:rFonts w:ascii="Times New Roman" w:hAnsi="Times New Roman" w:cs="Times New Roman"/>
        </w:rPr>
        <w:lastRenderedPageBreak/>
        <w:t xml:space="preserve">6.2. Заявки формируются участниками отбора в электронной форме посредством заполнения соответствующих экранных форм веб-интерфейса системы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и представления в систему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bookmarkEnd w:id="55"/>
    <w:p w:rsidR="008C4AE3" w:rsidRPr="0038223D" w:rsidRDefault="00AF1B35">
      <w:pPr>
        <w:rPr>
          <w:rFonts w:ascii="Times New Roman" w:hAnsi="Times New Roman" w:cs="Times New Roman"/>
        </w:rPr>
      </w:pPr>
      <w:r w:rsidRPr="0038223D">
        <w:rPr>
          <w:rFonts w:ascii="Times New Roman" w:hAnsi="Times New Roman" w:cs="Times New Roman"/>
        </w:rP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C4AE3" w:rsidRPr="0038223D" w:rsidRDefault="00AF1B35">
      <w:pPr>
        <w:rPr>
          <w:rFonts w:ascii="Times New Roman" w:hAnsi="Times New Roman" w:cs="Times New Roman"/>
        </w:rPr>
      </w:pPr>
      <w:bookmarkStart w:id="56" w:name="sub_603"/>
      <w:r w:rsidRPr="0038223D">
        <w:rPr>
          <w:rFonts w:ascii="Times New Roman" w:hAnsi="Times New Roman" w:cs="Times New Roman"/>
        </w:rPr>
        <w:t xml:space="preserve">6.3. Заявка подписывается усиленной </w:t>
      </w:r>
      <w:r w:rsidRPr="0038223D">
        <w:rPr>
          <w:rStyle w:val="a4"/>
          <w:rFonts w:ascii="Times New Roman" w:hAnsi="Times New Roman" w:cs="Times New Roman"/>
          <w:color w:val="auto"/>
        </w:rPr>
        <w:t>квалифицированной электронной подписью</w:t>
      </w:r>
      <w:r w:rsidRPr="0038223D">
        <w:rPr>
          <w:rFonts w:ascii="Times New Roman" w:hAnsi="Times New Roman" w:cs="Times New Roman"/>
        </w:rPr>
        <w:t xml:space="preserve"> руководителя участника отбора или уполномоченного им лица.</w:t>
      </w:r>
    </w:p>
    <w:bookmarkEnd w:id="56"/>
    <w:p w:rsidR="008C4AE3" w:rsidRPr="0038223D" w:rsidRDefault="00AF1B35">
      <w:pPr>
        <w:rPr>
          <w:rFonts w:ascii="Times New Roman" w:hAnsi="Times New Roman" w:cs="Times New Roman"/>
        </w:rPr>
      </w:pPr>
      <w:r w:rsidRPr="0038223D">
        <w:rPr>
          <w:rFonts w:ascii="Times New Roman" w:hAnsi="Times New Roman" w:cs="Times New Roman"/>
        </w:rPr>
        <w:t xml:space="preserve">Отметка о заверении копий документов, представляемых участником отбора в соответствии с </w:t>
      </w:r>
      <w:r w:rsidRPr="0038223D">
        <w:rPr>
          <w:rStyle w:val="a4"/>
          <w:rFonts w:ascii="Times New Roman" w:hAnsi="Times New Roman" w:cs="Times New Roman"/>
          <w:color w:val="auto"/>
        </w:rPr>
        <w:t>пунктом 7</w:t>
      </w:r>
      <w:r w:rsidRPr="0038223D">
        <w:rPr>
          <w:rFonts w:ascii="Times New Roman" w:hAnsi="Times New Roman" w:cs="Times New Roman"/>
        </w:rPr>
        <w:t xml:space="preserve"> настоящего раздела, проставляется на каждой странице документа и содержит надпись </w:t>
      </w:r>
      <w:r w:rsidR="0038223D">
        <w:rPr>
          <w:rFonts w:ascii="Times New Roman" w:hAnsi="Times New Roman" w:cs="Times New Roman"/>
        </w:rPr>
        <w:t>«</w:t>
      </w:r>
      <w:r w:rsidRPr="0038223D">
        <w:rPr>
          <w:rFonts w:ascii="Times New Roman" w:hAnsi="Times New Roman" w:cs="Times New Roman"/>
        </w:rPr>
        <w:t>Копия верна</w:t>
      </w:r>
      <w:r w:rsidR="0038223D">
        <w:rPr>
          <w:rFonts w:ascii="Times New Roman" w:hAnsi="Times New Roman" w:cs="Times New Roman"/>
        </w:rPr>
        <w:t>»</w:t>
      </w:r>
      <w:r w:rsidRPr="0038223D">
        <w:rPr>
          <w:rFonts w:ascii="Times New Roman" w:hAnsi="Times New Roman" w:cs="Times New Roman"/>
        </w:rPr>
        <w:t xml:space="preserve">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w:t>
      </w:r>
    </w:p>
    <w:p w:rsidR="008C4AE3" w:rsidRPr="0038223D" w:rsidRDefault="00AF1B35">
      <w:pPr>
        <w:rPr>
          <w:rFonts w:ascii="Times New Roman" w:hAnsi="Times New Roman" w:cs="Times New Roman"/>
        </w:rPr>
      </w:pPr>
      <w:bookmarkStart w:id="57" w:name="sub_604"/>
      <w:r w:rsidRPr="0038223D">
        <w:rPr>
          <w:rFonts w:ascii="Times New Roman" w:hAnsi="Times New Roman" w:cs="Times New Roman"/>
        </w:rPr>
        <w:t xml:space="preserve">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58" w:name="sub_605"/>
      <w:bookmarkEnd w:id="57"/>
      <w:r w:rsidRPr="0038223D">
        <w:rPr>
          <w:rFonts w:ascii="Times New Roman" w:hAnsi="Times New Roman" w:cs="Times New Roman"/>
        </w:rPr>
        <w:t xml:space="preserve">6.5. Участник отбора со дня размещения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объявления о проведении отбора, не позднее третьего рабочего дня до дня окончания приема заявок вправе направить в комитет запрос о разъяснении положений объявления о проведении отбора путем формирования соответствующего запроса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59" w:name="sub_606"/>
      <w:bookmarkEnd w:id="58"/>
      <w:r w:rsidRPr="0038223D">
        <w:rPr>
          <w:rFonts w:ascii="Times New Roman" w:hAnsi="Times New Roman" w:cs="Times New Roman"/>
        </w:rPr>
        <w:t xml:space="preserve">6.6. Комитет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sidRPr="0038223D">
        <w:rPr>
          <w:rStyle w:val="a4"/>
          <w:rFonts w:ascii="Times New Roman" w:hAnsi="Times New Roman" w:cs="Times New Roman"/>
          <w:color w:val="auto"/>
        </w:rPr>
        <w:t>подпункте 6.5 пункта 6</w:t>
      </w:r>
      <w:r w:rsidRPr="0038223D">
        <w:rPr>
          <w:rFonts w:ascii="Times New Roman" w:hAnsi="Times New Roman" w:cs="Times New Roman"/>
        </w:rPr>
        <w:t xml:space="preserve"> настоящего раздела. Разъяснение положений объявления о проведении отбора формируется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60" w:name="sub_607"/>
      <w:bookmarkEnd w:id="59"/>
      <w:r w:rsidRPr="0038223D">
        <w:rPr>
          <w:rFonts w:ascii="Times New Roman" w:hAnsi="Times New Roman" w:cs="Times New Roman"/>
        </w:rPr>
        <w:t>6.7. Участник отбора не позднее срока окончания подачи заявок вправе внести изменения в заявку, отозвать заявку.</w:t>
      </w:r>
    </w:p>
    <w:bookmarkEnd w:id="60"/>
    <w:p w:rsidR="008C4AE3" w:rsidRPr="0038223D" w:rsidRDefault="00AF1B35">
      <w:pPr>
        <w:rPr>
          <w:rFonts w:ascii="Times New Roman" w:hAnsi="Times New Roman" w:cs="Times New Roman"/>
        </w:rPr>
      </w:pPr>
      <w:r w:rsidRPr="0038223D">
        <w:rPr>
          <w:rFonts w:ascii="Times New Roman" w:hAnsi="Times New Roman" w:cs="Times New Roman"/>
        </w:rPr>
        <w:t xml:space="preserve">Внесение изменений в заявку или отзыв заявки осуществляется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участником отбора в порядке, аналогичном порядку формирования заявки участником отбора, установленному </w:t>
      </w:r>
      <w:r w:rsidRPr="0038223D">
        <w:rPr>
          <w:rStyle w:val="a4"/>
          <w:rFonts w:ascii="Times New Roman" w:hAnsi="Times New Roman" w:cs="Times New Roman"/>
          <w:color w:val="auto"/>
        </w:rPr>
        <w:t>подпунктами 6.2</w:t>
      </w:r>
      <w:r w:rsidRPr="0038223D">
        <w:rPr>
          <w:rFonts w:ascii="Times New Roman" w:hAnsi="Times New Roman" w:cs="Times New Roman"/>
        </w:rPr>
        <w:t xml:space="preserve">, </w:t>
      </w:r>
      <w:r w:rsidRPr="0038223D">
        <w:rPr>
          <w:rStyle w:val="a4"/>
          <w:rFonts w:ascii="Times New Roman" w:hAnsi="Times New Roman" w:cs="Times New Roman"/>
          <w:color w:val="auto"/>
        </w:rPr>
        <w:t>6.3 пункта 6</w:t>
      </w:r>
      <w:r w:rsidRPr="0038223D">
        <w:rPr>
          <w:rFonts w:ascii="Times New Roman" w:hAnsi="Times New Roman" w:cs="Times New Roman"/>
        </w:rPr>
        <w:t xml:space="preserve"> настоящего раздела.</w:t>
      </w:r>
    </w:p>
    <w:p w:rsidR="008C4AE3" w:rsidRPr="0038223D" w:rsidRDefault="00AF1B35">
      <w:pPr>
        <w:rPr>
          <w:rFonts w:ascii="Times New Roman" w:hAnsi="Times New Roman" w:cs="Times New Roman"/>
        </w:rPr>
      </w:pPr>
      <w:bookmarkStart w:id="61" w:name="sub_608"/>
      <w:r w:rsidRPr="0038223D">
        <w:rPr>
          <w:rFonts w:ascii="Times New Roman" w:hAnsi="Times New Roman" w:cs="Times New Roman"/>
        </w:rPr>
        <w:t xml:space="preserve">6.8. Участник отбора в течение трех рабочих дней после получения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решения о возврате заявки на доработку вправе внести в нее изменения, необходимые для приведения в соответствие требованиям, установленным </w:t>
      </w:r>
      <w:r w:rsidRPr="0038223D">
        <w:rPr>
          <w:rStyle w:val="a4"/>
          <w:rFonts w:ascii="Times New Roman" w:hAnsi="Times New Roman" w:cs="Times New Roman"/>
          <w:color w:val="auto"/>
        </w:rPr>
        <w:t>пунктом 7</w:t>
      </w:r>
      <w:r w:rsidRPr="0038223D">
        <w:rPr>
          <w:rFonts w:ascii="Times New Roman" w:hAnsi="Times New Roman" w:cs="Times New Roman"/>
        </w:rPr>
        <w:t xml:space="preserve"> настоящего раздела (далее</w:t>
      </w:r>
      <w:r w:rsidR="0038223D">
        <w:rPr>
          <w:rFonts w:ascii="Times New Roman" w:hAnsi="Times New Roman" w:cs="Times New Roman"/>
        </w:rPr>
        <w:t xml:space="preserve"> – </w:t>
      </w:r>
      <w:r w:rsidRPr="0038223D">
        <w:rPr>
          <w:rFonts w:ascii="Times New Roman" w:hAnsi="Times New Roman" w:cs="Times New Roman"/>
        </w:rPr>
        <w:t xml:space="preserve">доработанная заявка) и повторно направить доработанную заявку в порядке, аналогичном порядку формирования заявки участником отбора, установленному </w:t>
      </w:r>
      <w:r w:rsidRPr="0038223D">
        <w:rPr>
          <w:rStyle w:val="a4"/>
          <w:rFonts w:ascii="Times New Roman" w:hAnsi="Times New Roman" w:cs="Times New Roman"/>
          <w:color w:val="auto"/>
        </w:rPr>
        <w:t>подпунктами 6.2</w:t>
      </w:r>
      <w:r w:rsidRPr="0038223D">
        <w:rPr>
          <w:rFonts w:ascii="Times New Roman" w:hAnsi="Times New Roman" w:cs="Times New Roman"/>
        </w:rPr>
        <w:t xml:space="preserve">, </w:t>
      </w:r>
      <w:r w:rsidRPr="0038223D">
        <w:rPr>
          <w:rStyle w:val="a4"/>
          <w:rFonts w:ascii="Times New Roman" w:hAnsi="Times New Roman" w:cs="Times New Roman"/>
          <w:color w:val="auto"/>
        </w:rPr>
        <w:t>6.3 пункта 6</w:t>
      </w:r>
      <w:r w:rsidRPr="0038223D">
        <w:rPr>
          <w:rFonts w:ascii="Times New Roman" w:hAnsi="Times New Roman" w:cs="Times New Roman"/>
        </w:rPr>
        <w:t xml:space="preserve"> настоящего раздела.</w:t>
      </w:r>
    </w:p>
    <w:bookmarkEnd w:id="61"/>
    <w:p w:rsidR="008C4AE3" w:rsidRPr="0038223D" w:rsidRDefault="00AF1B35">
      <w:pPr>
        <w:rPr>
          <w:rFonts w:ascii="Times New Roman" w:hAnsi="Times New Roman" w:cs="Times New Roman"/>
        </w:rPr>
      </w:pPr>
      <w:r w:rsidRPr="0038223D">
        <w:rPr>
          <w:rFonts w:ascii="Times New Roman" w:hAnsi="Times New Roman" w:cs="Times New Roman"/>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62" w:name="sub_1047"/>
      <w:r w:rsidRPr="0038223D">
        <w:rPr>
          <w:rFonts w:ascii="Times New Roman" w:hAnsi="Times New Roman" w:cs="Times New Roman"/>
        </w:rPr>
        <w:t xml:space="preserve">7. Участники отбора для участия в отборе представляют в систему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электронные копии следующих документов:</w:t>
      </w:r>
    </w:p>
    <w:bookmarkEnd w:id="62"/>
    <w:p w:rsidR="008C4AE3" w:rsidRPr="0038223D" w:rsidRDefault="00AF1B35">
      <w:pPr>
        <w:rPr>
          <w:rFonts w:ascii="Times New Roman" w:hAnsi="Times New Roman" w:cs="Times New Roman"/>
        </w:rPr>
      </w:pPr>
      <w:r w:rsidRPr="0038223D">
        <w:rPr>
          <w:rFonts w:ascii="Times New Roman" w:hAnsi="Times New Roman" w:cs="Times New Roman"/>
        </w:rPr>
        <w:t xml:space="preserve">- заявка по форме согласно </w:t>
      </w:r>
      <w:r w:rsidRPr="0038223D">
        <w:rPr>
          <w:rStyle w:val="a4"/>
          <w:rFonts w:ascii="Times New Roman" w:hAnsi="Times New Roman" w:cs="Times New Roman"/>
          <w:color w:val="auto"/>
        </w:rPr>
        <w:t>приложению</w:t>
      </w:r>
      <w:r w:rsidRPr="0038223D">
        <w:rPr>
          <w:rFonts w:ascii="Times New Roman" w:hAnsi="Times New Roman" w:cs="Times New Roman"/>
        </w:rPr>
        <w:t xml:space="preserve"> к настоящему порядку;</w:t>
      </w:r>
    </w:p>
    <w:p w:rsidR="008C4AE3" w:rsidRPr="0038223D" w:rsidRDefault="00AF1B35">
      <w:pPr>
        <w:rPr>
          <w:rFonts w:ascii="Times New Roman" w:hAnsi="Times New Roman" w:cs="Times New Roman"/>
        </w:rPr>
      </w:pPr>
      <w:r w:rsidRPr="0038223D">
        <w:rPr>
          <w:rFonts w:ascii="Times New Roman" w:hAnsi="Times New Roman" w:cs="Times New Roman"/>
        </w:rPr>
        <w:t xml:space="preserve">- учредительный документ некоммерческой организации (в случае, если учредительный документ не размещен на сайте некоммерческой организации в информационно-телекоммуникационной сети </w:t>
      </w:r>
      <w:r w:rsidR="0038223D">
        <w:rPr>
          <w:rFonts w:ascii="Times New Roman" w:hAnsi="Times New Roman" w:cs="Times New Roman"/>
        </w:rPr>
        <w:t>«</w:t>
      </w:r>
      <w:r w:rsidRPr="0038223D">
        <w:rPr>
          <w:rFonts w:ascii="Times New Roman" w:hAnsi="Times New Roman" w:cs="Times New Roman"/>
        </w:rPr>
        <w:t>Интернет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 xml:space="preserve">- документы, подтверждающие полномочия лица на осуществление действий от имени </w:t>
      </w:r>
      <w:r w:rsidRPr="0038223D">
        <w:rPr>
          <w:rFonts w:ascii="Times New Roman" w:hAnsi="Times New Roman" w:cs="Times New Roman"/>
        </w:rPr>
        <w:lastRenderedPageBreak/>
        <w:t>социально ориентированной некоммерческой организации, заверенные подписью руководителя и печатью социально ориентированной некоммерческой организации (при наличии такой печати);</w:t>
      </w:r>
    </w:p>
    <w:p w:rsidR="008C4AE3" w:rsidRPr="0038223D" w:rsidRDefault="00AF1B35">
      <w:pPr>
        <w:rPr>
          <w:rFonts w:ascii="Times New Roman" w:hAnsi="Times New Roman" w:cs="Times New Roman"/>
        </w:rPr>
      </w:pPr>
      <w:r w:rsidRPr="0038223D">
        <w:rPr>
          <w:rFonts w:ascii="Times New Roman" w:hAnsi="Times New Roman" w:cs="Times New Roman"/>
        </w:rPr>
        <w:t>- документ, подтверждающий право собственности либо иное право (аренда, субаренда, безвозмездное пользование) некоммерческой организации на помещение;</w:t>
      </w:r>
    </w:p>
    <w:p w:rsidR="008C4AE3" w:rsidRPr="0038223D" w:rsidRDefault="00AF1B35">
      <w:pPr>
        <w:rPr>
          <w:rFonts w:ascii="Times New Roman" w:hAnsi="Times New Roman" w:cs="Times New Roman"/>
        </w:rPr>
      </w:pPr>
      <w:r w:rsidRPr="0038223D">
        <w:rPr>
          <w:rFonts w:ascii="Times New Roman" w:hAnsi="Times New Roman" w:cs="Times New Roman"/>
        </w:rPr>
        <w:t>- документы, подтверждающие произведенные и предполагаемые расходы (договоры, акты выполненных работ, счета (</w:t>
      </w:r>
      <w:r w:rsidRPr="0038223D">
        <w:rPr>
          <w:rStyle w:val="a4"/>
          <w:rFonts w:ascii="Times New Roman" w:hAnsi="Times New Roman" w:cs="Times New Roman"/>
          <w:color w:val="auto"/>
        </w:rPr>
        <w:t>счета-фактуры</w:t>
      </w:r>
      <w:r w:rsidRPr="0038223D">
        <w:rPr>
          <w:rFonts w:ascii="Times New Roman" w:hAnsi="Times New Roman" w:cs="Times New Roman"/>
        </w:rPr>
        <w:t>) на оплату жилищно-коммунальных услуг, оригиналы или копии, заверенные подписью руководителя и печатью социально ориентированной некоммерческой организации (при наличии), акт сверки, подтверждающий наличие задолженности);</w:t>
      </w:r>
    </w:p>
    <w:p w:rsidR="008C4AE3" w:rsidRPr="0038223D" w:rsidRDefault="00AF1B35">
      <w:pPr>
        <w:rPr>
          <w:rFonts w:ascii="Times New Roman" w:hAnsi="Times New Roman" w:cs="Times New Roman"/>
        </w:rPr>
      </w:pPr>
      <w:r w:rsidRPr="0038223D">
        <w:rPr>
          <w:rFonts w:ascii="Times New Roman" w:hAnsi="Times New Roman" w:cs="Times New Roman"/>
        </w:rPr>
        <w:t>- реестр договоров безвозмездного оказания услуг по спортивной реабилитации, заключенных с инвалидами;</w:t>
      </w:r>
    </w:p>
    <w:p w:rsidR="008C4AE3" w:rsidRPr="0038223D" w:rsidRDefault="00AF1B35">
      <w:pPr>
        <w:rPr>
          <w:rFonts w:ascii="Times New Roman" w:hAnsi="Times New Roman" w:cs="Times New Roman"/>
        </w:rPr>
      </w:pPr>
      <w:r w:rsidRPr="0038223D">
        <w:rPr>
          <w:rFonts w:ascii="Times New Roman" w:hAnsi="Times New Roman" w:cs="Times New Roman"/>
        </w:rPr>
        <w:t>- технический план помещения с указанием площади, используемой для оказания услуг по спортивной реабилитации инвалидам (для социально ориентированных некоммерческих организаций, представляющих услуги по спортивной реабилитации инвалидам).</w:t>
      </w:r>
    </w:p>
    <w:p w:rsidR="008C4AE3" w:rsidRPr="0038223D" w:rsidRDefault="00AF1B35">
      <w:pPr>
        <w:rPr>
          <w:rFonts w:ascii="Times New Roman" w:hAnsi="Times New Roman" w:cs="Times New Roman"/>
        </w:rPr>
      </w:pPr>
      <w:bookmarkStart w:id="63" w:name="sub_1048"/>
      <w:r w:rsidRPr="0038223D">
        <w:rPr>
          <w:rFonts w:ascii="Times New Roman" w:hAnsi="Times New Roman" w:cs="Times New Roman"/>
        </w:rPr>
        <w:t xml:space="preserve">8. Внесение изменений в объявление о проведении отбора осуществляет комитет посредством системы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не позднее наступления даты окончания приема заявок участников отбора.</w:t>
      </w:r>
    </w:p>
    <w:bookmarkEnd w:id="63"/>
    <w:p w:rsidR="008C4AE3" w:rsidRPr="0038223D" w:rsidRDefault="00AF1B35">
      <w:pPr>
        <w:rPr>
          <w:rFonts w:ascii="Times New Roman" w:hAnsi="Times New Roman" w:cs="Times New Roman"/>
        </w:rPr>
      </w:pPr>
      <w:r w:rsidRPr="0038223D">
        <w:rPr>
          <w:rFonts w:ascii="Times New Roman" w:hAnsi="Times New Roman" w:cs="Times New Roman"/>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C4AE3" w:rsidRPr="0038223D" w:rsidRDefault="00AF1B35">
      <w:pPr>
        <w:rPr>
          <w:rFonts w:ascii="Times New Roman" w:hAnsi="Times New Roman" w:cs="Times New Roman"/>
        </w:rPr>
      </w:pPr>
      <w:r w:rsidRPr="0038223D">
        <w:rPr>
          <w:rFonts w:ascii="Times New Roman" w:hAnsi="Times New Roman" w:cs="Times New Roman"/>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8C4AE3" w:rsidRPr="0038223D" w:rsidRDefault="00AF1B35">
      <w:pPr>
        <w:rPr>
          <w:rFonts w:ascii="Times New Roman" w:hAnsi="Times New Roman" w:cs="Times New Roman"/>
        </w:rPr>
      </w:pPr>
      <w:r w:rsidRPr="0038223D">
        <w:rPr>
          <w:rFonts w:ascii="Times New Roman" w:hAnsi="Times New Roman" w:cs="Times New Roman"/>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C4AE3" w:rsidRPr="0038223D" w:rsidRDefault="00AF1B35">
      <w:pPr>
        <w:rPr>
          <w:rFonts w:ascii="Times New Roman" w:hAnsi="Times New Roman" w:cs="Times New Roman"/>
        </w:rPr>
      </w:pPr>
      <w:r w:rsidRPr="0038223D">
        <w:rPr>
          <w:rFonts w:ascii="Times New Roman" w:hAnsi="Times New Roman" w:cs="Times New Roman"/>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64" w:name="sub_1049"/>
      <w:r w:rsidRPr="0038223D">
        <w:rPr>
          <w:rFonts w:ascii="Times New Roman" w:hAnsi="Times New Roman" w:cs="Times New Roman"/>
        </w:rPr>
        <w:t xml:space="preserve">9. Открытие комитету доступа к заявкам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8C4AE3" w:rsidRPr="0038223D" w:rsidRDefault="00AF1B35">
      <w:pPr>
        <w:rPr>
          <w:rFonts w:ascii="Times New Roman" w:hAnsi="Times New Roman" w:cs="Times New Roman"/>
        </w:rPr>
      </w:pPr>
      <w:bookmarkStart w:id="65" w:name="sub_1410"/>
      <w:bookmarkEnd w:id="64"/>
      <w:r w:rsidRPr="0038223D">
        <w:rPr>
          <w:rFonts w:ascii="Times New Roman" w:hAnsi="Times New Roman" w:cs="Times New Roman"/>
        </w:rPr>
        <w:t xml:space="preserve">10. Протокол вскрытия заявок формируется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автоматически и подписывается усиленной </w:t>
      </w:r>
      <w:r w:rsidRPr="0038223D">
        <w:rPr>
          <w:rStyle w:val="a4"/>
          <w:rFonts w:ascii="Times New Roman" w:hAnsi="Times New Roman" w:cs="Times New Roman"/>
          <w:color w:val="auto"/>
        </w:rPr>
        <w:t>квалифицированной электронной подписью</w:t>
      </w:r>
      <w:r w:rsidRPr="0038223D">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а также размещается на едином портале не позднее одного рабочего дня, следующего за днем его подписания.</w:t>
      </w:r>
    </w:p>
    <w:p w:rsidR="008C4AE3" w:rsidRPr="0038223D" w:rsidRDefault="00AF1B35">
      <w:pPr>
        <w:rPr>
          <w:rFonts w:ascii="Times New Roman" w:hAnsi="Times New Roman" w:cs="Times New Roman"/>
        </w:rPr>
      </w:pPr>
      <w:bookmarkStart w:id="66" w:name="sub_1411"/>
      <w:bookmarkEnd w:id="65"/>
      <w:r w:rsidRPr="0038223D">
        <w:rPr>
          <w:rFonts w:ascii="Times New Roman" w:hAnsi="Times New Roman" w:cs="Times New Roman"/>
        </w:rPr>
        <w:t xml:space="preserve">11. Проверку документов, предусмотренных </w:t>
      </w:r>
      <w:r w:rsidRPr="0038223D">
        <w:rPr>
          <w:rStyle w:val="a4"/>
          <w:rFonts w:ascii="Times New Roman" w:hAnsi="Times New Roman" w:cs="Times New Roman"/>
          <w:color w:val="auto"/>
        </w:rPr>
        <w:t>пунктом 7</w:t>
      </w:r>
      <w:r w:rsidRPr="0038223D">
        <w:rPr>
          <w:rFonts w:ascii="Times New Roman" w:hAnsi="Times New Roman" w:cs="Times New Roman"/>
        </w:rPr>
        <w:t xml:space="preserve"> настоящего раздела, осуществляет комитет в течение 10 рабочих дней с даты окончания приема заявок.</w:t>
      </w:r>
    </w:p>
    <w:bookmarkEnd w:id="66"/>
    <w:p w:rsidR="008C4AE3" w:rsidRPr="0038223D" w:rsidRDefault="00AF1B35">
      <w:pPr>
        <w:rPr>
          <w:rFonts w:ascii="Times New Roman" w:hAnsi="Times New Roman" w:cs="Times New Roman"/>
        </w:rPr>
      </w:pPr>
      <w:r w:rsidRPr="0038223D">
        <w:rPr>
          <w:rFonts w:ascii="Times New Roman" w:hAnsi="Times New Roman" w:cs="Times New Roman"/>
        </w:rPr>
        <w:t xml:space="preserve">Проверка участника отбора на соответствие требованиям, установленным </w:t>
      </w:r>
      <w:r w:rsidRPr="0038223D">
        <w:rPr>
          <w:rStyle w:val="a4"/>
          <w:rFonts w:ascii="Times New Roman" w:hAnsi="Times New Roman" w:cs="Times New Roman"/>
          <w:color w:val="auto"/>
        </w:rPr>
        <w:t>пунктом 1 раздела II</w:t>
      </w:r>
      <w:r w:rsidRPr="0038223D">
        <w:rPr>
          <w:rFonts w:ascii="Times New Roman" w:hAnsi="Times New Roman" w:cs="Times New Roman"/>
        </w:rPr>
        <w:t xml:space="preserve"> настоящего порядка, осуществляется автоматически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C4AE3" w:rsidRPr="0038223D" w:rsidRDefault="00AF1B35">
      <w:pPr>
        <w:rPr>
          <w:rFonts w:ascii="Times New Roman" w:hAnsi="Times New Roman" w:cs="Times New Roman"/>
        </w:rPr>
      </w:pPr>
      <w:r w:rsidRPr="0038223D">
        <w:rPr>
          <w:rFonts w:ascii="Times New Roman" w:hAnsi="Times New Roman" w:cs="Times New Roman"/>
        </w:rPr>
        <w:t xml:space="preserve">Подтверждение соответствия участника отбора требованиям, установленным </w:t>
      </w:r>
      <w:r w:rsidRPr="0038223D">
        <w:rPr>
          <w:rStyle w:val="a4"/>
          <w:rFonts w:ascii="Times New Roman" w:hAnsi="Times New Roman" w:cs="Times New Roman"/>
          <w:color w:val="auto"/>
        </w:rPr>
        <w:t>пунктом 1 раздела II</w:t>
      </w:r>
      <w:r w:rsidRPr="0038223D">
        <w:rPr>
          <w:rFonts w:ascii="Times New Roman" w:hAnsi="Times New Roman" w:cs="Times New Roman"/>
        </w:rPr>
        <w:t xml:space="preserve"> настоящего порядка, в случае отсутствия технической возможности осуществления автоматической проверки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lastRenderedPageBreak/>
        <w:t xml:space="preserve">Комитет принимает решение о возврате заявки на доработку в случае наличия оснований для отклонения, предусмотренных </w:t>
      </w:r>
      <w:r w:rsidRPr="0038223D">
        <w:rPr>
          <w:rStyle w:val="a4"/>
          <w:rFonts w:ascii="Times New Roman" w:hAnsi="Times New Roman" w:cs="Times New Roman"/>
          <w:color w:val="auto"/>
        </w:rPr>
        <w:t>подпунктами 13.2</w:t>
      </w:r>
      <w:r w:rsidR="0038223D">
        <w:rPr>
          <w:rStyle w:val="a4"/>
          <w:rFonts w:ascii="Times New Roman" w:hAnsi="Times New Roman" w:cs="Times New Roman"/>
          <w:color w:val="auto"/>
        </w:rPr>
        <w:t xml:space="preserve"> – </w:t>
      </w:r>
      <w:r w:rsidRPr="0038223D">
        <w:rPr>
          <w:rStyle w:val="a4"/>
          <w:rFonts w:ascii="Times New Roman" w:hAnsi="Times New Roman" w:cs="Times New Roman"/>
          <w:color w:val="auto"/>
        </w:rPr>
        <w:t>13.4 пункта 13</w:t>
      </w:r>
      <w:r w:rsidRPr="0038223D">
        <w:rPr>
          <w:rFonts w:ascii="Times New Roman" w:hAnsi="Times New Roman" w:cs="Times New Roman"/>
        </w:rPr>
        <w:t xml:space="preserve"> настоящего раздела. Решение о возврате заявки на доработку доводится до участников отбора с использованием системы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67" w:name="sub_1412"/>
      <w:r w:rsidRPr="0038223D">
        <w:rPr>
          <w:rFonts w:ascii="Times New Roman" w:hAnsi="Times New Roman" w:cs="Times New Roman"/>
        </w:rPr>
        <w:t>12. Комитет осуществляет запросы в департамент образования Администрации города, департамент архитектуры и градостроительства Администрации города, департамент имущественных и земельных отношений Администрации города, управление бюджетного учёта и отчётности для получения информации о претендентах на получение субсидии, об отсутствии (наличии) просроченной (неурегулированной) задолженности по возврату в бюджет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 бюджетных инвестиций, предоставленных в том числе в соответствии с иными правовыми актами, иной просроченной (неурегулированной) задолженности перед бюджетом городского округа Сургут Ханты-Мансийского автономного округа</w:t>
      </w:r>
      <w:r w:rsidR="0038223D">
        <w:rPr>
          <w:rFonts w:ascii="Times New Roman" w:hAnsi="Times New Roman" w:cs="Times New Roman"/>
        </w:rPr>
        <w:t xml:space="preserve"> – </w:t>
      </w:r>
      <w:r w:rsidRPr="0038223D">
        <w:rPr>
          <w:rFonts w:ascii="Times New Roman" w:hAnsi="Times New Roman" w:cs="Times New Roman"/>
        </w:rPr>
        <w:t>Югры.</w:t>
      </w:r>
    </w:p>
    <w:p w:rsidR="008C4AE3" w:rsidRPr="0038223D" w:rsidRDefault="00AF1B35">
      <w:pPr>
        <w:rPr>
          <w:rFonts w:ascii="Times New Roman" w:hAnsi="Times New Roman" w:cs="Times New Roman"/>
        </w:rPr>
      </w:pPr>
      <w:bookmarkStart w:id="68" w:name="sub_1413"/>
      <w:bookmarkEnd w:id="67"/>
      <w:r w:rsidRPr="0038223D">
        <w:rPr>
          <w:rFonts w:ascii="Times New Roman" w:hAnsi="Times New Roman" w:cs="Times New Roman"/>
        </w:rPr>
        <w:t>13. Основаниями для отклонения заявок участников отбора являются:</w:t>
      </w:r>
    </w:p>
    <w:p w:rsidR="008C4AE3" w:rsidRPr="0038223D" w:rsidRDefault="00AF1B35">
      <w:pPr>
        <w:rPr>
          <w:rFonts w:ascii="Times New Roman" w:hAnsi="Times New Roman" w:cs="Times New Roman"/>
        </w:rPr>
      </w:pPr>
      <w:bookmarkStart w:id="69" w:name="sub_131"/>
      <w:bookmarkEnd w:id="68"/>
      <w:r w:rsidRPr="0038223D">
        <w:rPr>
          <w:rFonts w:ascii="Times New Roman" w:hAnsi="Times New Roman" w:cs="Times New Roman"/>
        </w:rPr>
        <w:t xml:space="preserve">13.1. Несоответствие участника отбора требованиям, установленным в </w:t>
      </w:r>
      <w:r w:rsidRPr="0038223D">
        <w:rPr>
          <w:rStyle w:val="a4"/>
          <w:rFonts w:ascii="Times New Roman" w:hAnsi="Times New Roman" w:cs="Times New Roman"/>
          <w:color w:val="auto"/>
        </w:rPr>
        <w:t>пункте 1 раздела 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bookmarkStart w:id="70" w:name="sub_1302"/>
      <w:bookmarkEnd w:id="69"/>
      <w:r w:rsidRPr="0038223D">
        <w:rPr>
          <w:rFonts w:ascii="Times New Roman" w:hAnsi="Times New Roman" w:cs="Times New Roman"/>
        </w:rPr>
        <w:t>13.2.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8C4AE3" w:rsidRPr="0038223D" w:rsidRDefault="00AF1B35">
      <w:pPr>
        <w:rPr>
          <w:rFonts w:ascii="Times New Roman" w:hAnsi="Times New Roman" w:cs="Times New Roman"/>
        </w:rPr>
      </w:pPr>
      <w:bookmarkStart w:id="71" w:name="sub_133"/>
      <w:bookmarkEnd w:id="70"/>
      <w:r w:rsidRPr="0038223D">
        <w:rPr>
          <w:rFonts w:ascii="Times New Roman" w:hAnsi="Times New Roman" w:cs="Times New Roman"/>
        </w:rPr>
        <w:t>13.3.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8C4AE3" w:rsidRPr="0038223D" w:rsidRDefault="00AF1B35">
      <w:pPr>
        <w:rPr>
          <w:rFonts w:ascii="Times New Roman" w:hAnsi="Times New Roman" w:cs="Times New Roman"/>
        </w:rPr>
      </w:pPr>
      <w:bookmarkStart w:id="72" w:name="sub_134"/>
      <w:bookmarkEnd w:id="71"/>
      <w:r w:rsidRPr="0038223D">
        <w:rPr>
          <w:rFonts w:ascii="Times New Roman" w:hAnsi="Times New Roman" w:cs="Times New Roman"/>
        </w:rPr>
        <w:t>13.4.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8C4AE3" w:rsidRPr="0038223D" w:rsidRDefault="00AF1B35">
      <w:pPr>
        <w:rPr>
          <w:rFonts w:ascii="Times New Roman" w:hAnsi="Times New Roman" w:cs="Times New Roman"/>
        </w:rPr>
      </w:pPr>
      <w:bookmarkStart w:id="73" w:name="sub_135"/>
      <w:bookmarkEnd w:id="72"/>
      <w:r w:rsidRPr="0038223D">
        <w:rPr>
          <w:rFonts w:ascii="Times New Roman" w:hAnsi="Times New Roman" w:cs="Times New Roman"/>
        </w:rPr>
        <w:t>13.5. Подача участником отбора заявки после даты и (или) времени, определенных для подачи заявок.</w:t>
      </w:r>
    </w:p>
    <w:p w:rsidR="008C4AE3" w:rsidRPr="0038223D" w:rsidRDefault="00AF1B35">
      <w:pPr>
        <w:rPr>
          <w:rFonts w:ascii="Times New Roman" w:hAnsi="Times New Roman" w:cs="Times New Roman"/>
        </w:rPr>
      </w:pPr>
      <w:bookmarkStart w:id="74" w:name="sub_1414"/>
      <w:bookmarkEnd w:id="73"/>
      <w:r w:rsidRPr="0038223D">
        <w:rPr>
          <w:rFonts w:ascii="Times New Roman" w:hAnsi="Times New Roman" w:cs="Times New Roman"/>
        </w:rPr>
        <w:t>14. Комиссия рассматривает поступившие заявки в течение 20 рабочих дней со дня окончания срока приема заявок.</w:t>
      </w:r>
    </w:p>
    <w:bookmarkEnd w:id="74"/>
    <w:p w:rsidR="008C4AE3" w:rsidRPr="0038223D" w:rsidRDefault="00AF1B35">
      <w:pPr>
        <w:rPr>
          <w:rFonts w:ascii="Times New Roman" w:hAnsi="Times New Roman" w:cs="Times New Roman"/>
        </w:rPr>
      </w:pPr>
      <w:r w:rsidRPr="0038223D">
        <w:rPr>
          <w:rFonts w:ascii="Times New Roman" w:hAnsi="Times New Roman" w:cs="Times New Roman"/>
        </w:rPr>
        <w:t xml:space="preserve">Комиссия принимает решение о предоставлении субсидии на основании соответствия участника отбора критериям, указанным в </w:t>
      </w:r>
      <w:r w:rsidRPr="0038223D">
        <w:rPr>
          <w:rStyle w:val="a4"/>
          <w:rFonts w:ascii="Times New Roman" w:hAnsi="Times New Roman" w:cs="Times New Roman"/>
          <w:color w:val="auto"/>
        </w:rPr>
        <w:t>пункте 2</w:t>
      </w:r>
      <w:r w:rsidRPr="0038223D">
        <w:rPr>
          <w:rFonts w:ascii="Times New Roman" w:hAnsi="Times New Roman" w:cs="Times New Roman"/>
        </w:rPr>
        <w:t xml:space="preserve"> настоящего раздела и требованиям, установленным в </w:t>
      </w:r>
      <w:r w:rsidRPr="0038223D">
        <w:rPr>
          <w:rStyle w:val="a4"/>
          <w:rFonts w:ascii="Times New Roman" w:hAnsi="Times New Roman" w:cs="Times New Roman"/>
          <w:color w:val="auto"/>
        </w:rPr>
        <w:t>пункте 1 раздела II</w:t>
      </w:r>
      <w:r w:rsidRPr="0038223D">
        <w:rPr>
          <w:rFonts w:ascii="Times New Roman" w:hAnsi="Times New Roman" w:cs="Times New Roman"/>
        </w:rPr>
        <w:t xml:space="preserve"> настоящего порядка.</w:t>
      </w:r>
    </w:p>
    <w:p w:rsidR="008C4AE3" w:rsidRPr="0038223D" w:rsidRDefault="00AF1B35">
      <w:pPr>
        <w:rPr>
          <w:rFonts w:ascii="Times New Roman" w:hAnsi="Times New Roman" w:cs="Times New Roman"/>
        </w:rPr>
      </w:pPr>
      <w:r w:rsidRPr="0038223D">
        <w:rPr>
          <w:rFonts w:ascii="Times New Roman" w:hAnsi="Times New Roman" w:cs="Times New Roman"/>
        </w:rPr>
        <w:t xml:space="preserve">При соответствии критериям, указанным в </w:t>
      </w:r>
      <w:r w:rsidRPr="0038223D">
        <w:rPr>
          <w:rStyle w:val="a4"/>
          <w:rFonts w:ascii="Times New Roman" w:hAnsi="Times New Roman" w:cs="Times New Roman"/>
          <w:color w:val="auto"/>
        </w:rPr>
        <w:t>пункте 2</w:t>
      </w:r>
      <w:r w:rsidRPr="0038223D">
        <w:rPr>
          <w:rFonts w:ascii="Times New Roman" w:hAnsi="Times New Roman" w:cs="Times New Roman"/>
        </w:rPr>
        <w:t xml:space="preserve"> настоящего раздела, нескольких участников отбора, преимущество отдается заявке, поступившей ранее.</w:t>
      </w:r>
    </w:p>
    <w:p w:rsidR="008C4AE3" w:rsidRPr="0038223D" w:rsidRDefault="00AF1B35">
      <w:pPr>
        <w:rPr>
          <w:rFonts w:ascii="Times New Roman" w:hAnsi="Times New Roman" w:cs="Times New Roman"/>
        </w:rPr>
      </w:pPr>
      <w:r w:rsidRPr="0038223D">
        <w:rPr>
          <w:rFonts w:ascii="Times New Roman" w:hAnsi="Times New Roman" w:cs="Times New Roman"/>
        </w:rPr>
        <w:t xml:space="preserve">Комиссия принимает решение об отклонении заявки по основаниям, указанным в </w:t>
      </w:r>
      <w:r w:rsidRPr="0038223D">
        <w:rPr>
          <w:rStyle w:val="a4"/>
          <w:rFonts w:ascii="Times New Roman" w:hAnsi="Times New Roman" w:cs="Times New Roman"/>
          <w:color w:val="auto"/>
        </w:rPr>
        <w:t xml:space="preserve">пункте 13 </w:t>
      </w:r>
      <w:r w:rsidRPr="0038223D">
        <w:rPr>
          <w:rFonts w:ascii="Times New Roman" w:hAnsi="Times New Roman" w:cs="Times New Roman"/>
        </w:rPr>
        <w:t>настоящего раздела.</w:t>
      </w:r>
    </w:p>
    <w:p w:rsidR="008C4AE3" w:rsidRPr="0038223D" w:rsidRDefault="00AF1B35">
      <w:pPr>
        <w:rPr>
          <w:rFonts w:ascii="Times New Roman" w:hAnsi="Times New Roman" w:cs="Times New Roman"/>
        </w:rPr>
      </w:pPr>
      <w:bookmarkStart w:id="75" w:name="sub_1415"/>
      <w:r w:rsidRPr="0038223D">
        <w:rPr>
          <w:rFonts w:ascii="Times New Roman" w:hAnsi="Times New Roman" w:cs="Times New Roman"/>
        </w:rPr>
        <w:t xml:space="preserve">15. Протокол подведения итогов отбора формируется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автоматически на основании результатов определения победителей и подписывается усиленной </w:t>
      </w:r>
      <w:r w:rsidRPr="0038223D">
        <w:rPr>
          <w:rStyle w:val="a4"/>
          <w:rFonts w:ascii="Times New Roman" w:hAnsi="Times New Roman" w:cs="Times New Roman"/>
          <w:color w:val="auto"/>
        </w:rPr>
        <w:t>квалифицированной электронной подписью</w:t>
      </w:r>
      <w:r w:rsidRPr="0038223D">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также размещается на едином портале не позднее одного рабочего дня, следующего за днем его подписания.</w:t>
      </w:r>
    </w:p>
    <w:bookmarkEnd w:id="75"/>
    <w:p w:rsidR="008C4AE3" w:rsidRPr="0038223D" w:rsidRDefault="00AF1B35">
      <w:pPr>
        <w:rPr>
          <w:rFonts w:ascii="Times New Roman" w:hAnsi="Times New Roman" w:cs="Times New Roman"/>
        </w:rPr>
      </w:pPr>
      <w:r w:rsidRPr="0038223D">
        <w:rPr>
          <w:rFonts w:ascii="Times New Roman" w:hAnsi="Times New Roman" w:cs="Times New Roman"/>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8C4AE3" w:rsidRPr="0038223D" w:rsidRDefault="00AF1B35">
      <w:pPr>
        <w:rPr>
          <w:rFonts w:ascii="Times New Roman" w:hAnsi="Times New Roman" w:cs="Times New Roman"/>
        </w:rPr>
      </w:pPr>
      <w:bookmarkStart w:id="76" w:name="sub_1416"/>
      <w:r w:rsidRPr="0038223D">
        <w:rPr>
          <w:rFonts w:ascii="Times New Roman" w:hAnsi="Times New Roman" w:cs="Times New Roman"/>
        </w:rPr>
        <w:t xml:space="preserve">16. Комитет не позднее 14-го календарного дня, следующего за днем определения победителей отбора, размещает протокол подведения итогов отбора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в срок, установленный </w:t>
      </w:r>
      <w:r w:rsidRPr="0038223D">
        <w:rPr>
          <w:rStyle w:val="a4"/>
          <w:rFonts w:ascii="Times New Roman" w:hAnsi="Times New Roman" w:cs="Times New Roman"/>
          <w:color w:val="auto"/>
        </w:rPr>
        <w:t>абзацем первым пункта 15</w:t>
      </w:r>
      <w:r w:rsidRPr="0038223D">
        <w:rPr>
          <w:rFonts w:ascii="Times New Roman" w:hAnsi="Times New Roman" w:cs="Times New Roman"/>
        </w:rPr>
        <w:t xml:space="preserve"> настоящего раздела, а также на официальном портале Администрации города (</w:t>
      </w:r>
      <w:r w:rsidRPr="0038223D">
        <w:rPr>
          <w:rStyle w:val="a4"/>
          <w:rFonts w:ascii="Times New Roman" w:hAnsi="Times New Roman" w:cs="Times New Roman"/>
          <w:color w:val="auto"/>
        </w:rPr>
        <w:t>www.admsurgut.ru</w:t>
      </w:r>
      <w:r w:rsidRPr="0038223D">
        <w:rPr>
          <w:rFonts w:ascii="Times New Roman" w:hAnsi="Times New Roman" w:cs="Times New Roman"/>
        </w:rPr>
        <w:t>), который включает следующие сведения:</w:t>
      </w:r>
    </w:p>
    <w:bookmarkEnd w:id="76"/>
    <w:p w:rsidR="008C4AE3" w:rsidRPr="0038223D" w:rsidRDefault="00AF1B35">
      <w:pPr>
        <w:rPr>
          <w:rFonts w:ascii="Times New Roman" w:hAnsi="Times New Roman" w:cs="Times New Roman"/>
        </w:rPr>
      </w:pPr>
      <w:r w:rsidRPr="0038223D">
        <w:rPr>
          <w:rFonts w:ascii="Times New Roman" w:hAnsi="Times New Roman" w:cs="Times New Roman"/>
        </w:rPr>
        <w:t>- дату, время и место проведения рассмотрения заявок;</w:t>
      </w:r>
    </w:p>
    <w:p w:rsidR="008C4AE3" w:rsidRPr="0038223D" w:rsidRDefault="00AF1B35">
      <w:pPr>
        <w:rPr>
          <w:rFonts w:ascii="Times New Roman" w:hAnsi="Times New Roman" w:cs="Times New Roman"/>
        </w:rPr>
      </w:pPr>
      <w:r w:rsidRPr="0038223D">
        <w:rPr>
          <w:rFonts w:ascii="Times New Roman" w:hAnsi="Times New Roman" w:cs="Times New Roman"/>
        </w:rPr>
        <w:t>- информацию об участниках отбора, заявки которых были рассмотрены;</w:t>
      </w:r>
    </w:p>
    <w:p w:rsidR="008C4AE3" w:rsidRPr="0038223D" w:rsidRDefault="00AF1B35">
      <w:pPr>
        <w:rPr>
          <w:rFonts w:ascii="Times New Roman" w:hAnsi="Times New Roman" w:cs="Times New Roman"/>
        </w:rPr>
      </w:pPr>
      <w:r w:rsidRPr="0038223D">
        <w:rPr>
          <w:rFonts w:ascii="Times New Roman" w:hAnsi="Times New Roman" w:cs="Times New Roman"/>
        </w:rPr>
        <w:lastRenderedPageBreak/>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C4AE3" w:rsidRPr="0038223D" w:rsidRDefault="00AF1B35">
      <w:pPr>
        <w:rPr>
          <w:rFonts w:ascii="Times New Roman" w:hAnsi="Times New Roman" w:cs="Times New Roman"/>
        </w:rPr>
      </w:pPr>
      <w:r w:rsidRPr="0038223D">
        <w:rPr>
          <w:rFonts w:ascii="Times New Roman" w:hAnsi="Times New Roman" w:cs="Times New Roman"/>
        </w:rPr>
        <w:t>- наименование получателя (получателей) субсидии, с которым заключается соглашение, и размер предоставляемой ему субсидии.</w:t>
      </w:r>
    </w:p>
    <w:p w:rsidR="008C4AE3" w:rsidRPr="0038223D" w:rsidRDefault="00AF1B35">
      <w:pPr>
        <w:rPr>
          <w:rFonts w:ascii="Times New Roman" w:hAnsi="Times New Roman" w:cs="Times New Roman"/>
        </w:rPr>
      </w:pPr>
      <w:bookmarkStart w:id="77" w:name="sub_1417"/>
      <w:r w:rsidRPr="0038223D">
        <w:rPr>
          <w:rFonts w:ascii="Times New Roman" w:hAnsi="Times New Roman" w:cs="Times New Roman"/>
        </w:rPr>
        <w:t xml:space="preserve">17. В течение 10 рабочих дней с даты размещения протокола подведения итогов отбора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комитет готовит проект постановления Администрации города </w:t>
      </w:r>
      <w:r w:rsidR="0038223D">
        <w:rPr>
          <w:rFonts w:ascii="Times New Roman" w:hAnsi="Times New Roman" w:cs="Times New Roman"/>
        </w:rPr>
        <w:t>«</w:t>
      </w:r>
      <w:r w:rsidRPr="0038223D">
        <w:rPr>
          <w:rFonts w:ascii="Times New Roman" w:hAnsi="Times New Roman" w:cs="Times New Roman"/>
        </w:rPr>
        <w:t>О предоставлении субсидии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 предоставляющим услуги для инвалидов по проведению спортивной реабилитации</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78" w:name="sub_1418"/>
      <w:bookmarkEnd w:id="77"/>
      <w:r w:rsidRPr="0038223D">
        <w:rPr>
          <w:rFonts w:ascii="Times New Roman" w:hAnsi="Times New Roman" w:cs="Times New Roman"/>
        </w:rPr>
        <w:t>18. Порядок и случаи отмены проведения отбора.</w:t>
      </w:r>
    </w:p>
    <w:p w:rsidR="008C4AE3" w:rsidRPr="0038223D" w:rsidRDefault="00AF1B35">
      <w:pPr>
        <w:rPr>
          <w:rFonts w:ascii="Times New Roman" w:hAnsi="Times New Roman" w:cs="Times New Roman"/>
        </w:rPr>
      </w:pPr>
      <w:bookmarkStart w:id="79" w:name="sub_181"/>
      <w:bookmarkEnd w:id="78"/>
      <w:r w:rsidRPr="0038223D">
        <w:rPr>
          <w:rFonts w:ascii="Times New Roman" w:hAnsi="Times New Roman" w:cs="Times New Roman"/>
        </w:rPr>
        <w:t xml:space="preserve">18.1. Объявление об отмене проведения отбора размещается комитетом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 xml:space="preserve"> и на </w:t>
      </w:r>
      <w:r w:rsidRPr="0038223D">
        <w:rPr>
          <w:rStyle w:val="a4"/>
          <w:rFonts w:ascii="Times New Roman" w:hAnsi="Times New Roman" w:cs="Times New Roman"/>
          <w:color w:val="auto"/>
        </w:rPr>
        <w:t>официальном портале</w:t>
      </w:r>
      <w:r w:rsidRPr="0038223D">
        <w:rPr>
          <w:rFonts w:ascii="Times New Roman" w:hAnsi="Times New Roman" w:cs="Times New Roman"/>
        </w:rPr>
        <w:t xml:space="preserve">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bookmarkEnd w:id="79"/>
    <w:p w:rsidR="008C4AE3" w:rsidRPr="0038223D" w:rsidRDefault="00AF1B35">
      <w:pPr>
        <w:rPr>
          <w:rFonts w:ascii="Times New Roman" w:hAnsi="Times New Roman" w:cs="Times New Roman"/>
        </w:rPr>
      </w:pPr>
      <w:r w:rsidRPr="0038223D">
        <w:rPr>
          <w:rFonts w:ascii="Times New Roman" w:hAnsi="Times New Roman" w:cs="Times New Roman"/>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 xml:space="preserve">, подписывается усиленной </w:t>
      </w:r>
      <w:r w:rsidRPr="0038223D">
        <w:rPr>
          <w:rStyle w:val="a4"/>
          <w:rFonts w:ascii="Times New Roman" w:hAnsi="Times New Roman" w:cs="Times New Roman"/>
          <w:color w:val="auto"/>
        </w:rPr>
        <w:t>квалифицированной электронной подписью</w:t>
      </w:r>
      <w:r w:rsidRPr="0038223D">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w:t>
      </w:r>
    </w:p>
    <w:p w:rsidR="008C4AE3" w:rsidRPr="0038223D" w:rsidRDefault="00AF1B35">
      <w:pPr>
        <w:rPr>
          <w:rFonts w:ascii="Times New Roman" w:hAnsi="Times New Roman" w:cs="Times New Roman"/>
        </w:rPr>
      </w:pPr>
      <w:bookmarkStart w:id="80" w:name="sub_182"/>
      <w:r w:rsidRPr="0038223D">
        <w:rPr>
          <w:rFonts w:ascii="Times New Roman" w:hAnsi="Times New Roman" w:cs="Times New Roman"/>
        </w:rPr>
        <w:t xml:space="preserve">18.2. Участники отбора, подавшие заявки, информируются об отмене проведения отбора в системе </w:t>
      </w:r>
      <w:r w:rsidR="0038223D">
        <w:rPr>
          <w:rFonts w:ascii="Times New Roman" w:hAnsi="Times New Roman" w:cs="Times New Roman"/>
        </w:rPr>
        <w:t>«</w:t>
      </w:r>
      <w:r w:rsidRPr="0038223D">
        <w:rPr>
          <w:rFonts w:ascii="Times New Roman" w:hAnsi="Times New Roman" w:cs="Times New Roman"/>
        </w:rPr>
        <w:t>Электронный бюджет</w:t>
      </w:r>
      <w:r w:rsidR="0038223D">
        <w:rPr>
          <w:rFonts w:ascii="Times New Roman" w:hAnsi="Times New Roman" w:cs="Times New Roman"/>
        </w:rPr>
        <w:t>»</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81" w:name="sub_183"/>
      <w:bookmarkEnd w:id="80"/>
      <w:r w:rsidRPr="0038223D">
        <w:rPr>
          <w:rFonts w:ascii="Times New Roman" w:hAnsi="Times New Roman" w:cs="Times New Roman"/>
        </w:rPr>
        <w:t xml:space="preserve">18.3. Отбор считается отмененным со дня размещения объявления о его отмене на </w:t>
      </w:r>
      <w:r w:rsidRPr="0038223D">
        <w:rPr>
          <w:rStyle w:val="a4"/>
          <w:rFonts w:ascii="Times New Roman" w:hAnsi="Times New Roman" w:cs="Times New Roman"/>
          <w:color w:val="auto"/>
        </w:rPr>
        <w:t>едином портале</w:t>
      </w:r>
      <w:r w:rsidRPr="0038223D">
        <w:rPr>
          <w:rFonts w:ascii="Times New Roman" w:hAnsi="Times New Roman" w:cs="Times New Roman"/>
        </w:rPr>
        <w:t>.</w:t>
      </w:r>
    </w:p>
    <w:p w:rsidR="008C4AE3" w:rsidRPr="0038223D" w:rsidRDefault="00AF1B35">
      <w:pPr>
        <w:rPr>
          <w:rFonts w:ascii="Times New Roman" w:hAnsi="Times New Roman" w:cs="Times New Roman"/>
        </w:rPr>
      </w:pPr>
      <w:bookmarkStart w:id="82" w:name="sub_184"/>
      <w:bookmarkEnd w:id="81"/>
      <w:r w:rsidRPr="0038223D">
        <w:rPr>
          <w:rFonts w:ascii="Times New Roman" w:hAnsi="Times New Roman" w:cs="Times New Roman"/>
        </w:rPr>
        <w:t xml:space="preserve">18.4. После окончания срока отмены проведения отбора, установленного </w:t>
      </w:r>
      <w:r w:rsidRPr="0038223D">
        <w:rPr>
          <w:rStyle w:val="a4"/>
          <w:rFonts w:ascii="Times New Roman" w:hAnsi="Times New Roman" w:cs="Times New Roman"/>
          <w:color w:val="auto"/>
        </w:rPr>
        <w:t xml:space="preserve">подпунктом 18.1 </w:t>
      </w:r>
      <w:r w:rsidRPr="0038223D">
        <w:rPr>
          <w:rFonts w:ascii="Times New Roman" w:hAnsi="Times New Roman" w:cs="Times New Roman"/>
        </w:rPr>
        <w:t xml:space="preserve">настоящего пункта, и до заключения соглашения с победителем отбора комитет отменяет отбор только в случае возникновения обстоятельств непреодолимой силы в соответствии с </w:t>
      </w:r>
      <w:r w:rsidRPr="0038223D">
        <w:rPr>
          <w:rStyle w:val="a4"/>
          <w:rFonts w:ascii="Times New Roman" w:hAnsi="Times New Roman" w:cs="Times New Roman"/>
          <w:color w:val="auto"/>
        </w:rPr>
        <w:t>пунктом 3 статьи 401</w:t>
      </w:r>
      <w:r w:rsidRPr="0038223D">
        <w:rPr>
          <w:rFonts w:ascii="Times New Roman" w:hAnsi="Times New Roman" w:cs="Times New Roman"/>
        </w:rPr>
        <w:t xml:space="preserve"> Гражданского кодекса Российской Федерации.</w:t>
      </w:r>
    </w:p>
    <w:p w:rsidR="008C4AE3" w:rsidRPr="0038223D" w:rsidRDefault="00AF1B35">
      <w:pPr>
        <w:rPr>
          <w:rFonts w:ascii="Times New Roman" w:hAnsi="Times New Roman" w:cs="Times New Roman"/>
        </w:rPr>
      </w:pPr>
      <w:bookmarkStart w:id="83" w:name="sub_185"/>
      <w:bookmarkEnd w:id="82"/>
      <w:r w:rsidRPr="0038223D">
        <w:rPr>
          <w:rFonts w:ascii="Times New Roman" w:hAnsi="Times New Roman" w:cs="Times New Roman"/>
        </w:rPr>
        <w:t>18.5. Отбор отменяется в случаях:</w:t>
      </w:r>
    </w:p>
    <w:bookmarkEnd w:id="83"/>
    <w:p w:rsidR="008C4AE3" w:rsidRPr="0038223D" w:rsidRDefault="00AF1B35">
      <w:pPr>
        <w:rPr>
          <w:rFonts w:ascii="Times New Roman" w:hAnsi="Times New Roman" w:cs="Times New Roman"/>
        </w:rPr>
      </w:pPr>
      <w:r w:rsidRPr="0038223D">
        <w:rPr>
          <w:rFonts w:ascii="Times New Roman" w:hAnsi="Times New Roman" w:cs="Times New Roman"/>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8C4AE3" w:rsidRPr="0038223D" w:rsidRDefault="00AF1B35">
      <w:pPr>
        <w:rPr>
          <w:rFonts w:ascii="Times New Roman" w:hAnsi="Times New Roman" w:cs="Times New Roman"/>
        </w:rPr>
      </w:pPr>
      <w:r w:rsidRPr="0038223D">
        <w:rPr>
          <w:rFonts w:ascii="Times New Roman" w:hAnsi="Times New Roman" w:cs="Times New Roman"/>
        </w:rPr>
        <w:t>- выявления комитетом необходимости уточнения информации, размещенной в объявлении о проведении отбора;</w:t>
      </w:r>
    </w:p>
    <w:p w:rsidR="008C4AE3" w:rsidRPr="0038223D" w:rsidRDefault="00AF1B35">
      <w:pPr>
        <w:rPr>
          <w:rFonts w:ascii="Times New Roman" w:hAnsi="Times New Roman" w:cs="Times New Roman"/>
        </w:rPr>
      </w:pPr>
      <w:r w:rsidRPr="0038223D">
        <w:rPr>
          <w:rFonts w:ascii="Times New Roman" w:hAnsi="Times New Roman" w:cs="Times New Roman"/>
        </w:rPr>
        <w:t xml:space="preserve">- возникновения обстоятельств непреодолимой силы в соответствии с </w:t>
      </w:r>
      <w:r w:rsidRPr="0038223D">
        <w:rPr>
          <w:rStyle w:val="a4"/>
          <w:rFonts w:ascii="Times New Roman" w:hAnsi="Times New Roman" w:cs="Times New Roman"/>
          <w:color w:val="auto"/>
        </w:rPr>
        <w:t>пунктом 3 статьи 401</w:t>
      </w:r>
      <w:r w:rsidRPr="0038223D">
        <w:rPr>
          <w:rFonts w:ascii="Times New Roman" w:hAnsi="Times New Roman" w:cs="Times New Roman"/>
        </w:rPr>
        <w:t xml:space="preserve"> Гражданского кодекса Российской Федерации.</w:t>
      </w:r>
    </w:p>
    <w:p w:rsidR="008C4AE3" w:rsidRPr="0038223D" w:rsidRDefault="00AF1B35">
      <w:pPr>
        <w:rPr>
          <w:rFonts w:ascii="Times New Roman" w:hAnsi="Times New Roman" w:cs="Times New Roman"/>
        </w:rPr>
      </w:pPr>
      <w:bookmarkStart w:id="84" w:name="sub_1419"/>
      <w:r w:rsidRPr="0038223D">
        <w:rPr>
          <w:rFonts w:ascii="Times New Roman" w:hAnsi="Times New Roman" w:cs="Times New Roman"/>
        </w:rPr>
        <w:t>19. Отбор признается несостоявшимся в следующих случаях:</w:t>
      </w:r>
    </w:p>
    <w:bookmarkEnd w:id="84"/>
    <w:p w:rsidR="008C4AE3" w:rsidRPr="0038223D" w:rsidRDefault="00AF1B35">
      <w:pPr>
        <w:rPr>
          <w:rFonts w:ascii="Times New Roman" w:hAnsi="Times New Roman" w:cs="Times New Roman"/>
        </w:rPr>
      </w:pPr>
      <w:r w:rsidRPr="0038223D">
        <w:rPr>
          <w:rFonts w:ascii="Times New Roman" w:hAnsi="Times New Roman" w:cs="Times New Roman"/>
        </w:rPr>
        <w:t>19.1. По окончании срока подачи заявок, определенного в объявлении о проведении отбора, не подано ни одной заявки.</w:t>
      </w:r>
    </w:p>
    <w:p w:rsidR="008C4AE3" w:rsidRPr="0038223D" w:rsidRDefault="00AF1B35">
      <w:pPr>
        <w:rPr>
          <w:rFonts w:ascii="Times New Roman" w:hAnsi="Times New Roman" w:cs="Times New Roman"/>
        </w:rPr>
      </w:pPr>
      <w:r w:rsidRPr="0038223D">
        <w:rPr>
          <w:rFonts w:ascii="Times New Roman" w:hAnsi="Times New Roman" w:cs="Times New Roman"/>
        </w:rPr>
        <w:t>19.2. По результатам рассмотрения заявок отклонены все заявки.</w:t>
      </w:r>
    </w:p>
    <w:p w:rsidR="008C4AE3" w:rsidRDefault="008C4AE3">
      <w:pPr>
        <w:rPr>
          <w:rFonts w:ascii="Times New Roman" w:hAnsi="Times New Roman" w:cs="Times New Roman"/>
        </w:rPr>
      </w:pPr>
    </w:p>
    <w:p w:rsidR="0038223D" w:rsidRDefault="0038223D">
      <w:pPr>
        <w:rPr>
          <w:rFonts w:ascii="Times New Roman" w:hAnsi="Times New Roman" w:cs="Times New Roman"/>
        </w:rPr>
        <w:sectPr w:rsidR="0038223D">
          <w:pgSz w:w="11900" w:h="16800"/>
          <w:pgMar w:top="1440" w:right="800" w:bottom="1440" w:left="800" w:header="720" w:footer="720" w:gutter="0"/>
          <w:cols w:space="720"/>
          <w:noEndnote/>
        </w:sectPr>
      </w:pPr>
    </w:p>
    <w:p w:rsidR="008C4AE3" w:rsidRPr="0038223D" w:rsidRDefault="00AF1B35">
      <w:pPr>
        <w:jc w:val="right"/>
        <w:rPr>
          <w:rStyle w:val="a3"/>
          <w:rFonts w:ascii="Times New Roman" w:hAnsi="Times New Roman" w:cs="Times New Roman"/>
          <w:b w:val="0"/>
          <w:color w:val="auto"/>
        </w:rPr>
      </w:pPr>
      <w:bookmarkStart w:id="85" w:name="sub_1100"/>
      <w:r w:rsidRPr="0038223D">
        <w:rPr>
          <w:rStyle w:val="a3"/>
          <w:rFonts w:ascii="Times New Roman" w:hAnsi="Times New Roman" w:cs="Times New Roman"/>
          <w:b w:val="0"/>
          <w:color w:val="auto"/>
        </w:rPr>
        <w:lastRenderedPageBreak/>
        <w:t>Приложение</w:t>
      </w:r>
      <w:r w:rsidRPr="0038223D">
        <w:rPr>
          <w:rStyle w:val="a3"/>
          <w:rFonts w:ascii="Times New Roman" w:hAnsi="Times New Roman" w:cs="Times New Roman"/>
          <w:b w:val="0"/>
          <w:color w:val="auto"/>
        </w:rPr>
        <w:br/>
        <w:t xml:space="preserve">к </w:t>
      </w:r>
      <w:r w:rsidRPr="0038223D">
        <w:rPr>
          <w:rStyle w:val="a4"/>
          <w:rFonts w:ascii="Times New Roman" w:hAnsi="Times New Roman" w:cs="Times New Roman"/>
          <w:color w:val="auto"/>
        </w:rPr>
        <w:t>порядку</w:t>
      </w:r>
      <w:r w:rsidRPr="0038223D">
        <w:rPr>
          <w:rStyle w:val="a3"/>
          <w:rFonts w:ascii="Times New Roman" w:hAnsi="Times New Roman" w:cs="Times New Roman"/>
          <w:b w:val="0"/>
          <w:color w:val="auto"/>
        </w:rPr>
        <w:t xml:space="preserve"> предоставления субсидий </w:t>
      </w:r>
      <w:r w:rsidRPr="0038223D">
        <w:rPr>
          <w:rStyle w:val="a3"/>
          <w:rFonts w:ascii="Times New Roman" w:hAnsi="Times New Roman" w:cs="Times New Roman"/>
          <w:b w:val="0"/>
          <w:color w:val="auto"/>
        </w:rPr>
        <w:br/>
        <w:t xml:space="preserve">на возмещение затрат по оплате отдельных </w:t>
      </w:r>
      <w:r w:rsidRPr="0038223D">
        <w:rPr>
          <w:rStyle w:val="a3"/>
          <w:rFonts w:ascii="Times New Roman" w:hAnsi="Times New Roman" w:cs="Times New Roman"/>
          <w:b w:val="0"/>
          <w:color w:val="auto"/>
        </w:rPr>
        <w:br/>
        <w:t>коммунальных услуг и услуг за содержание</w:t>
      </w:r>
      <w:r w:rsidRPr="0038223D">
        <w:rPr>
          <w:rStyle w:val="a3"/>
          <w:rFonts w:ascii="Times New Roman" w:hAnsi="Times New Roman" w:cs="Times New Roman"/>
          <w:b w:val="0"/>
          <w:color w:val="auto"/>
        </w:rPr>
        <w:br/>
        <w:t xml:space="preserve">и текущий ремонт общего имущества </w:t>
      </w:r>
      <w:r w:rsidRPr="0038223D">
        <w:rPr>
          <w:rStyle w:val="a3"/>
          <w:rFonts w:ascii="Times New Roman" w:hAnsi="Times New Roman" w:cs="Times New Roman"/>
          <w:b w:val="0"/>
          <w:color w:val="auto"/>
        </w:rPr>
        <w:br/>
        <w:t xml:space="preserve">в многоквартирном доме социально </w:t>
      </w:r>
      <w:r w:rsidRPr="0038223D">
        <w:rPr>
          <w:rStyle w:val="a3"/>
          <w:rFonts w:ascii="Times New Roman" w:hAnsi="Times New Roman" w:cs="Times New Roman"/>
          <w:b w:val="0"/>
          <w:color w:val="auto"/>
        </w:rPr>
        <w:br/>
        <w:t xml:space="preserve">ориентированным некоммерческим </w:t>
      </w:r>
      <w:r w:rsidRPr="0038223D">
        <w:rPr>
          <w:rStyle w:val="a3"/>
          <w:rFonts w:ascii="Times New Roman" w:hAnsi="Times New Roman" w:cs="Times New Roman"/>
          <w:b w:val="0"/>
          <w:color w:val="auto"/>
        </w:rPr>
        <w:br/>
        <w:t>организациям, предоставляющим услуги</w:t>
      </w:r>
      <w:r w:rsidRPr="0038223D">
        <w:rPr>
          <w:rStyle w:val="a3"/>
          <w:rFonts w:ascii="Times New Roman" w:hAnsi="Times New Roman" w:cs="Times New Roman"/>
          <w:b w:val="0"/>
          <w:color w:val="auto"/>
        </w:rPr>
        <w:br/>
        <w:t xml:space="preserve">для инвалидов по проведению </w:t>
      </w:r>
      <w:r w:rsidRPr="0038223D">
        <w:rPr>
          <w:rStyle w:val="a3"/>
          <w:rFonts w:ascii="Times New Roman" w:hAnsi="Times New Roman" w:cs="Times New Roman"/>
          <w:b w:val="0"/>
          <w:color w:val="auto"/>
        </w:rPr>
        <w:br/>
        <w:t>спортивной реабилитации</w:t>
      </w:r>
      <w:r w:rsidRPr="0038223D">
        <w:rPr>
          <w:rStyle w:val="a3"/>
          <w:rFonts w:ascii="Times New Roman" w:hAnsi="Times New Roman" w:cs="Times New Roman"/>
          <w:b w:val="0"/>
          <w:color w:val="auto"/>
        </w:rPr>
        <w:br/>
      </w:r>
    </w:p>
    <w:bookmarkEnd w:id="85"/>
    <w:p w:rsidR="008C4AE3" w:rsidRPr="0038223D" w:rsidRDefault="008C4AE3">
      <w:pPr>
        <w:rPr>
          <w:rFonts w:ascii="Times New Roman" w:hAnsi="Times New Roman" w:cs="Times New Roman"/>
        </w:rPr>
      </w:pPr>
    </w:p>
    <w:p w:rsidR="008C4AE3" w:rsidRPr="0038223D" w:rsidRDefault="00AF1B35">
      <w:pPr>
        <w:ind w:firstLine="698"/>
        <w:jc w:val="right"/>
        <w:rPr>
          <w:rFonts w:ascii="Times New Roman" w:hAnsi="Times New Roman" w:cs="Times New Roman"/>
        </w:rPr>
      </w:pPr>
      <w:r w:rsidRPr="0038223D">
        <w:rPr>
          <w:rFonts w:ascii="Times New Roman" w:hAnsi="Times New Roman" w:cs="Times New Roman"/>
        </w:rPr>
        <w:t>Форма</w:t>
      </w:r>
    </w:p>
    <w:p w:rsidR="008C4AE3" w:rsidRPr="0038223D" w:rsidRDefault="008C4AE3">
      <w:pPr>
        <w:rPr>
          <w:rFonts w:ascii="Times New Roman" w:hAnsi="Times New Roman" w:cs="Times New Roman"/>
        </w:rPr>
      </w:pPr>
    </w:p>
    <w:p w:rsidR="008C4AE3" w:rsidRPr="0038223D" w:rsidRDefault="00AF1B35">
      <w:pPr>
        <w:ind w:firstLine="698"/>
        <w:jc w:val="right"/>
        <w:rPr>
          <w:rFonts w:ascii="Times New Roman" w:hAnsi="Times New Roman" w:cs="Times New Roman"/>
        </w:rPr>
      </w:pPr>
      <w:r w:rsidRPr="0038223D">
        <w:rPr>
          <w:rFonts w:ascii="Times New Roman" w:hAnsi="Times New Roman" w:cs="Times New Roman"/>
        </w:rPr>
        <w:t>Главе города Сургута</w:t>
      </w:r>
      <w:r w:rsidRPr="0038223D">
        <w:rPr>
          <w:rFonts w:ascii="Times New Roman" w:hAnsi="Times New Roman" w:cs="Times New Roman"/>
        </w:rPr>
        <w:br/>
        <w:t>___________________</w:t>
      </w:r>
    </w:p>
    <w:p w:rsidR="008C4AE3" w:rsidRPr="0038223D" w:rsidRDefault="008C4AE3">
      <w:pPr>
        <w:rPr>
          <w:rFonts w:ascii="Times New Roman" w:hAnsi="Times New Roman" w:cs="Times New Roman"/>
        </w:rPr>
      </w:pPr>
    </w:p>
    <w:p w:rsidR="008C4AE3" w:rsidRPr="0038223D" w:rsidRDefault="00AF1B35">
      <w:pPr>
        <w:pStyle w:val="1"/>
        <w:rPr>
          <w:rFonts w:ascii="Times New Roman" w:hAnsi="Times New Roman" w:cs="Times New Roman"/>
          <w:b w:val="0"/>
          <w:color w:val="auto"/>
        </w:rPr>
      </w:pPr>
      <w:r w:rsidRPr="0038223D">
        <w:rPr>
          <w:rFonts w:ascii="Times New Roman" w:hAnsi="Times New Roman" w:cs="Times New Roman"/>
          <w:b w:val="0"/>
          <w:color w:val="auto"/>
        </w:rPr>
        <w:t xml:space="preserve">Заявка </w:t>
      </w:r>
      <w:r w:rsidRPr="0038223D">
        <w:rPr>
          <w:rFonts w:ascii="Times New Roman" w:hAnsi="Times New Roman" w:cs="Times New Roman"/>
          <w:b w:val="0"/>
          <w:color w:val="auto"/>
        </w:rPr>
        <w:br/>
        <w:t>на предоставление субсидии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ориентированной некоммерческой организации, предоставляющей услуги для инвалидов по проведению спортивной реабилитации</w:t>
      </w:r>
    </w:p>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r w:rsidRPr="0038223D">
        <w:rPr>
          <w:rFonts w:ascii="Times New Roman" w:hAnsi="Times New Roman" w:cs="Times New Roman"/>
        </w:rPr>
        <w:t>Заявитель _________________________________________________________________</w:t>
      </w:r>
    </w:p>
    <w:p w:rsidR="008C4AE3" w:rsidRPr="0038223D" w:rsidRDefault="0038223D">
      <w:pPr>
        <w:rPr>
          <w:rFonts w:ascii="Times New Roman" w:hAnsi="Times New Roman" w:cs="Times New Roman"/>
          <w:sz w:val="20"/>
          <w:szCs w:val="20"/>
        </w:rPr>
      </w:pPr>
      <w:r>
        <w:rPr>
          <w:rFonts w:ascii="Times New Roman" w:hAnsi="Times New Roman" w:cs="Times New Roman"/>
          <w:sz w:val="20"/>
          <w:szCs w:val="20"/>
        </w:rPr>
        <w:t>                          </w:t>
      </w:r>
      <w:r w:rsidR="00AF1B35" w:rsidRPr="0038223D">
        <w:rPr>
          <w:rFonts w:ascii="Times New Roman" w:hAnsi="Times New Roman" w:cs="Times New Roman"/>
          <w:sz w:val="20"/>
          <w:szCs w:val="20"/>
        </w:rPr>
        <w:t>     (полное наименование и организационно-правовая форма юридического лица)</w:t>
      </w:r>
    </w:p>
    <w:p w:rsidR="008C4AE3" w:rsidRPr="0038223D" w:rsidRDefault="00AF1B35">
      <w:pPr>
        <w:rPr>
          <w:rFonts w:ascii="Times New Roman" w:hAnsi="Times New Roman" w:cs="Times New Roman"/>
        </w:rPr>
      </w:pPr>
      <w:r w:rsidRPr="0038223D">
        <w:rPr>
          <w:rFonts w:ascii="Times New Roman" w:hAnsi="Times New Roman" w:cs="Times New Roman"/>
        </w:rPr>
        <w:t>в лице ____________________________________________________________________</w:t>
      </w:r>
    </w:p>
    <w:p w:rsidR="008C4AE3" w:rsidRPr="0038223D" w:rsidRDefault="00AF1B35">
      <w:pPr>
        <w:rPr>
          <w:rFonts w:ascii="Times New Roman" w:hAnsi="Times New Roman" w:cs="Times New Roman"/>
          <w:sz w:val="20"/>
          <w:szCs w:val="20"/>
        </w:rPr>
      </w:pPr>
      <w:r w:rsidRPr="0038223D">
        <w:rPr>
          <w:rFonts w:ascii="Times New Roman" w:hAnsi="Times New Roman" w:cs="Times New Roman"/>
          <w:sz w:val="20"/>
          <w:szCs w:val="20"/>
        </w:rPr>
        <w:t>  </w:t>
      </w:r>
      <w:r w:rsidR="0038223D">
        <w:rPr>
          <w:rFonts w:ascii="Times New Roman" w:hAnsi="Times New Roman" w:cs="Times New Roman"/>
          <w:sz w:val="20"/>
          <w:szCs w:val="20"/>
        </w:rPr>
        <w:t>                 </w:t>
      </w:r>
      <w:r w:rsidRPr="0038223D">
        <w:rPr>
          <w:rFonts w:ascii="Times New Roman" w:hAnsi="Times New Roman" w:cs="Times New Roman"/>
          <w:sz w:val="20"/>
          <w:szCs w:val="20"/>
        </w:rPr>
        <w:t>    (фамилия, имя, отчество, должность руководителя или доверенного лица</w:t>
      </w:r>
    </w:p>
    <w:p w:rsidR="008C4AE3" w:rsidRPr="0038223D" w:rsidRDefault="00AF1B35">
      <w:pPr>
        <w:rPr>
          <w:rFonts w:ascii="Times New Roman" w:hAnsi="Times New Roman" w:cs="Times New Roman"/>
          <w:sz w:val="20"/>
          <w:szCs w:val="20"/>
        </w:rPr>
      </w:pPr>
      <w:r w:rsidRPr="0038223D">
        <w:rPr>
          <w:rFonts w:ascii="Times New Roman" w:hAnsi="Times New Roman" w:cs="Times New Roman"/>
          <w:sz w:val="20"/>
          <w:szCs w:val="20"/>
        </w:rPr>
        <w:t>        </w:t>
      </w:r>
      <w:r w:rsidR="0038223D">
        <w:rPr>
          <w:rFonts w:ascii="Times New Roman" w:hAnsi="Times New Roman" w:cs="Times New Roman"/>
          <w:sz w:val="20"/>
          <w:szCs w:val="20"/>
        </w:rPr>
        <w:t>                </w:t>
      </w:r>
      <w:r w:rsidRPr="0038223D">
        <w:rPr>
          <w:rFonts w:ascii="Times New Roman" w:hAnsi="Times New Roman" w:cs="Times New Roman"/>
          <w:sz w:val="20"/>
          <w:szCs w:val="20"/>
        </w:rPr>
        <w:t>                     (N доверенности, дата выдачи, срок действия)</w:t>
      </w:r>
    </w:p>
    <w:p w:rsidR="008C4AE3" w:rsidRPr="0038223D" w:rsidRDefault="00AF1B35">
      <w:pPr>
        <w:rPr>
          <w:rFonts w:ascii="Times New Roman" w:hAnsi="Times New Roman" w:cs="Times New Roman"/>
        </w:rPr>
      </w:pPr>
      <w:r w:rsidRPr="0038223D">
        <w:rPr>
          <w:rFonts w:ascii="Times New Roman" w:hAnsi="Times New Roman" w:cs="Times New Roman"/>
        </w:rPr>
        <w:t>1. Информация о заявителе:</w:t>
      </w:r>
    </w:p>
    <w:p w:rsidR="008C4AE3" w:rsidRPr="0038223D" w:rsidRDefault="00AF1B35">
      <w:pPr>
        <w:rPr>
          <w:rFonts w:ascii="Times New Roman" w:hAnsi="Times New Roman" w:cs="Times New Roman"/>
        </w:rPr>
      </w:pPr>
      <w:r w:rsidRPr="0038223D">
        <w:rPr>
          <w:rFonts w:ascii="Times New Roman" w:hAnsi="Times New Roman" w:cs="Times New Roman"/>
        </w:rPr>
        <w:t>ОГРН: ____________________________________________________________________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ИНН: _____________________________________________________________________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Юридический адрес: 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Фактический адрес: 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Контакты: _________________________________________________________________</w:t>
      </w:r>
    </w:p>
    <w:p w:rsidR="008C4AE3" w:rsidRPr="0038223D" w:rsidRDefault="00AF1B35">
      <w:pPr>
        <w:rPr>
          <w:rFonts w:ascii="Times New Roman" w:hAnsi="Times New Roman" w:cs="Times New Roman"/>
          <w:sz w:val="20"/>
          <w:szCs w:val="20"/>
        </w:rPr>
      </w:pPr>
      <w:r w:rsidRPr="0038223D">
        <w:rPr>
          <w:rFonts w:ascii="Times New Roman" w:hAnsi="Times New Roman" w:cs="Times New Roman"/>
          <w:sz w:val="20"/>
          <w:szCs w:val="20"/>
        </w:rPr>
        <w:t>           </w:t>
      </w:r>
      <w:r w:rsidR="0038223D">
        <w:rPr>
          <w:rFonts w:ascii="Times New Roman" w:hAnsi="Times New Roman" w:cs="Times New Roman"/>
          <w:sz w:val="20"/>
          <w:szCs w:val="20"/>
        </w:rPr>
        <w:t>                          </w:t>
      </w:r>
      <w:r w:rsidRPr="0038223D">
        <w:rPr>
          <w:rFonts w:ascii="Times New Roman" w:hAnsi="Times New Roman" w:cs="Times New Roman"/>
          <w:sz w:val="20"/>
          <w:szCs w:val="20"/>
        </w:rPr>
        <w:t>    (указать контактный номер телефона, адрес электронной почты)</w:t>
      </w:r>
    </w:p>
    <w:p w:rsidR="008C4AE3" w:rsidRPr="0038223D" w:rsidRDefault="00AF1B35">
      <w:pPr>
        <w:rPr>
          <w:rFonts w:ascii="Times New Roman" w:hAnsi="Times New Roman" w:cs="Times New Roman"/>
        </w:rPr>
      </w:pPr>
      <w:r w:rsidRPr="0038223D">
        <w:rPr>
          <w:rFonts w:ascii="Times New Roman" w:hAnsi="Times New Roman" w:cs="Times New Roman"/>
        </w:rPr>
        <w:t>Сведения о документе, подтверждающем право собственности некоммерческой организации на помещение (дата, номер): __________________________________________________________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2. Отнесение заявителя к социально ориентированным некоммерческим организациям</w:t>
      </w:r>
    </w:p>
    <w:p w:rsidR="008C4AE3" w:rsidRPr="0038223D" w:rsidRDefault="00AF1B35">
      <w:pPr>
        <w:rPr>
          <w:rFonts w:ascii="Times New Roman" w:hAnsi="Times New Roman" w:cs="Times New Roman"/>
        </w:rPr>
      </w:pPr>
      <w:r w:rsidRPr="0038223D">
        <w:rPr>
          <w:rFonts w:ascii="Times New Roman" w:hAnsi="Times New Roman" w:cs="Times New Roman"/>
        </w:rPr>
        <w:t>__________________________________________________________________________</w:t>
      </w:r>
    </w:p>
    <w:p w:rsidR="008C4AE3" w:rsidRPr="0038223D" w:rsidRDefault="00AF1B35">
      <w:pPr>
        <w:rPr>
          <w:rFonts w:ascii="Times New Roman" w:hAnsi="Times New Roman" w:cs="Times New Roman"/>
          <w:sz w:val="20"/>
          <w:szCs w:val="20"/>
        </w:rPr>
      </w:pPr>
      <w:r w:rsidRPr="0038223D">
        <w:rPr>
          <w:rFonts w:ascii="Times New Roman" w:hAnsi="Times New Roman" w:cs="Times New Roman"/>
          <w:sz w:val="20"/>
          <w:szCs w:val="20"/>
        </w:rPr>
        <w:t>                                   </w:t>
      </w:r>
      <w:r w:rsidR="0038223D">
        <w:rPr>
          <w:rFonts w:ascii="Times New Roman" w:hAnsi="Times New Roman" w:cs="Times New Roman"/>
          <w:sz w:val="20"/>
          <w:szCs w:val="20"/>
        </w:rPr>
        <w:t>                                      </w:t>
      </w:r>
      <w:r w:rsidRPr="0038223D">
        <w:rPr>
          <w:rFonts w:ascii="Times New Roman" w:hAnsi="Times New Roman" w:cs="Times New Roman"/>
          <w:sz w:val="20"/>
          <w:szCs w:val="20"/>
        </w:rPr>
        <w:t>    (указать вид)</w:t>
      </w:r>
    </w:p>
    <w:p w:rsidR="008C4AE3" w:rsidRPr="0038223D" w:rsidRDefault="00AF1B35">
      <w:pPr>
        <w:rPr>
          <w:rFonts w:ascii="Times New Roman" w:hAnsi="Times New Roman" w:cs="Times New Roman"/>
        </w:rPr>
      </w:pPr>
      <w:bookmarkStart w:id="86" w:name="sub_1103"/>
      <w:r w:rsidRPr="0038223D">
        <w:rPr>
          <w:rFonts w:ascii="Times New Roman" w:hAnsi="Times New Roman" w:cs="Times New Roman"/>
        </w:rPr>
        <w:t>3. Сумма затрат по оплате отдельных коммунальных услуг и услуг за содержание и текущий ремонт общего имущества в многоквартирном доме, предъявляемых к возмещению (погашению задолженности):</w:t>
      </w:r>
    </w:p>
    <w:bookmarkEnd w:id="86"/>
    <w:p w:rsidR="008C4AE3" w:rsidRPr="0038223D" w:rsidRDefault="00AF1B35">
      <w:pPr>
        <w:rPr>
          <w:rFonts w:ascii="Times New Roman" w:hAnsi="Times New Roman" w:cs="Times New Roman"/>
        </w:rPr>
      </w:pPr>
      <w:r w:rsidRPr="0038223D">
        <w:rPr>
          <w:rFonts w:ascii="Times New Roman" w:hAnsi="Times New Roman" w:cs="Times New Roman"/>
        </w:rPr>
        <w:t>__________________________________________________________________________</w:t>
      </w:r>
    </w:p>
    <w:p w:rsidR="008C4AE3" w:rsidRPr="0038223D" w:rsidRDefault="00AF1B35">
      <w:pPr>
        <w:rPr>
          <w:rFonts w:ascii="Times New Roman" w:hAnsi="Times New Roman" w:cs="Times New Roman"/>
        </w:rPr>
      </w:pPr>
      <w:bookmarkStart w:id="87" w:name="sub_1104"/>
      <w:r w:rsidRPr="0038223D">
        <w:rPr>
          <w:rFonts w:ascii="Times New Roman" w:hAnsi="Times New Roman" w:cs="Times New Roman"/>
        </w:rPr>
        <w:t>4. Предполагаемые затраты по оплате отдельных коммунальных услуг и услуг за содержание и текущий ремонт общего имущества в многоквартирном доме, предполагаемых к оплате до конца текущего года (руб.):</w:t>
      </w:r>
    </w:p>
    <w:bookmarkEnd w:id="87"/>
    <w:p w:rsidR="008C4AE3" w:rsidRPr="0038223D" w:rsidRDefault="00AF1B35">
      <w:pPr>
        <w:rPr>
          <w:rFonts w:ascii="Times New Roman" w:hAnsi="Times New Roman" w:cs="Times New Roman"/>
        </w:rPr>
      </w:pPr>
      <w:r w:rsidRPr="0038223D">
        <w:rPr>
          <w:rFonts w:ascii="Times New Roman" w:hAnsi="Times New Roman" w:cs="Times New Roman"/>
        </w:rPr>
        <w:t>__________________________________________________________________________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5. Перечень мероприятий и услуг, оказываемых социально ориентированной некоммерческой организацией инвалидам в текущем году, включает:</w:t>
      </w:r>
    </w:p>
    <w:p w:rsidR="008C4AE3" w:rsidRPr="0038223D" w:rsidRDefault="00AF1B35">
      <w:pPr>
        <w:rPr>
          <w:rFonts w:ascii="Times New Roman" w:hAnsi="Times New Roman" w:cs="Times New Roman"/>
        </w:rPr>
      </w:pPr>
      <w:r w:rsidRPr="0038223D">
        <w:rPr>
          <w:rFonts w:ascii="Times New Roman" w:hAnsi="Times New Roman" w:cs="Times New Roman"/>
        </w:rPr>
        <w:lastRenderedPageBreak/>
        <w:t>__________________________________________________________________________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Сумма субсидии, заявленная организацией (руб.) (</w:t>
      </w:r>
      <w:r w:rsidRPr="0038223D">
        <w:rPr>
          <w:rStyle w:val="a4"/>
          <w:rFonts w:ascii="Times New Roman" w:hAnsi="Times New Roman" w:cs="Times New Roman"/>
          <w:color w:val="auto"/>
        </w:rPr>
        <w:t>пункт 3</w:t>
      </w:r>
      <w:r w:rsidRPr="0038223D">
        <w:rPr>
          <w:rFonts w:ascii="Times New Roman" w:hAnsi="Times New Roman" w:cs="Times New Roman"/>
        </w:rPr>
        <w:t xml:space="preserve"> и </w:t>
      </w:r>
      <w:r w:rsidRPr="0038223D">
        <w:rPr>
          <w:rStyle w:val="a4"/>
          <w:rFonts w:ascii="Times New Roman" w:hAnsi="Times New Roman" w:cs="Times New Roman"/>
          <w:color w:val="auto"/>
        </w:rPr>
        <w:t>пункт 4</w:t>
      </w:r>
      <w:r w:rsidRPr="0038223D">
        <w:rPr>
          <w:rFonts w:ascii="Times New Roman" w:hAnsi="Times New Roman" w:cs="Times New Roman"/>
        </w:rPr>
        <w:t>):</w:t>
      </w:r>
    </w:p>
    <w:p w:rsidR="008C4AE3" w:rsidRPr="0038223D" w:rsidRDefault="00AF1B35">
      <w:pPr>
        <w:rPr>
          <w:rFonts w:ascii="Times New Roman" w:hAnsi="Times New Roman" w:cs="Times New Roman"/>
        </w:rPr>
      </w:pPr>
      <w:r w:rsidRPr="0038223D">
        <w:rPr>
          <w:rFonts w:ascii="Times New Roman" w:hAnsi="Times New Roman" w:cs="Times New Roman"/>
        </w:rPr>
        <w:t>__________________________________________________________________________</w:t>
      </w:r>
    </w:p>
    <w:p w:rsidR="008C4AE3" w:rsidRPr="0038223D" w:rsidRDefault="00AF1B35">
      <w:pPr>
        <w:rPr>
          <w:rFonts w:ascii="Times New Roman" w:hAnsi="Times New Roman" w:cs="Times New Roman"/>
        </w:rPr>
      </w:pPr>
      <w:r w:rsidRPr="0038223D">
        <w:rPr>
          <w:rFonts w:ascii="Times New Roman" w:hAnsi="Times New Roman" w:cs="Times New Roman"/>
        </w:rPr>
        <w:t>Документы, подтверждающие произведенные затраты:</w:t>
      </w:r>
    </w:p>
    <w:p w:rsidR="008C4AE3" w:rsidRPr="0038223D" w:rsidRDefault="00AF1B35">
      <w:pPr>
        <w:rPr>
          <w:rFonts w:ascii="Times New Roman" w:hAnsi="Times New Roman" w:cs="Times New Roman"/>
        </w:rPr>
      </w:pPr>
      <w:r w:rsidRPr="0038223D">
        <w:rPr>
          <w:rFonts w:ascii="Times New Roman" w:hAnsi="Times New Roman" w:cs="Times New Roman"/>
        </w:rPr>
        <w:t>__________________________________________________________________________</w:t>
      </w:r>
    </w:p>
    <w:p w:rsidR="008C4AE3" w:rsidRPr="0038223D" w:rsidRDefault="00AF1B35">
      <w:pPr>
        <w:rPr>
          <w:rFonts w:ascii="Times New Roman" w:hAnsi="Times New Roman" w:cs="Times New Roman"/>
          <w:sz w:val="20"/>
          <w:szCs w:val="20"/>
        </w:rPr>
      </w:pPr>
      <w:r w:rsidRPr="0038223D">
        <w:rPr>
          <w:rFonts w:ascii="Times New Roman" w:hAnsi="Times New Roman" w:cs="Times New Roman"/>
          <w:sz w:val="20"/>
          <w:szCs w:val="20"/>
        </w:rPr>
        <w:t>                    </w:t>
      </w:r>
      <w:r w:rsidR="0038223D">
        <w:rPr>
          <w:rFonts w:ascii="Times New Roman" w:hAnsi="Times New Roman" w:cs="Times New Roman"/>
          <w:sz w:val="20"/>
          <w:szCs w:val="20"/>
        </w:rPr>
        <w:t>                                       </w:t>
      </w:r>
      <w:r w:rsidRPr="0038223D">
        <w:rPr>
          <w:rFonts w:ascii="Times New Roman" w:hAnsi="Times New Roman" w:cs="Times New Roman"/>
          <w:sz w:val="20"/>
          <w:szCs w:val="20"/>
        </w:rPr>
        <w:t>             (перечень документов)</w:t>
      </w:r>
    </w:p>
    <w:p w:rsidR="008C4AE3" w:rsidRPr="0038223D" w:rsidRDefault="00AF1B35">
      <w:pPr>
        <w:rPr>
          <w:rFonts w:ascii="Times New Roman" w:hAnsi="Times New Roman" w:cs="Times New Roman"/>
        </w:rPr>
      </w:pPr>
      <w:r w:rsidRPr="0038223D">
        <w:rPr>
          <w:rFonts w:ascii="Times New Roman" w:hAnsi="Times New Roman" w:cs="Times New Roman"/>
        </w:rPr>
        <w:t>Настоящим подтверждаю, что представленная информация является полной и достоверной.</w:t>
      </w:r>
    </w:p>
    <w:p w:rsidR="008C4AE3" w:rsidRPr="0038223D" w:rsidRDefault="00AF1B35">
      <w:pPr>
        <w:rPr>
          <w:rFonts w:ascii="Times New Roman" w:hAnsi="Times New Roman" w:cs="Times New Roman"/>
        </w:rPr>
      </w:pPr>
      <w:r w:rsidRPr="0038223D">
        <w:rPr>
          <w:rFonts w:ascii="Times New Roman" w:hAnsi="Times New Roman" w:cs="Times New Roman"/>
        </w:rPr>
        <w:t>С условиями отбора, предоставления субсидии ознакомлен.</w:t>
      </w:r>
    </w:p>
    <w:p w:rsidR="008C4AE3" w:rsidRPr="0038223D" w:rsidRDefault="00AF1B35">
      <w:pPr>
        <w:rPr>
          <w:rFonts w:ascii="Times New Roman" w:hAnsi="Times New Roman" w:cs="Times New Roman"/>
        </w:rPr>
      </w:pPr>
      <w:r w:rsidRPr="0038223D">
        <w:rPr>
          <w:rFonts w:ascii="Times New Roman" w:hAnsi="Times New Roman" w:cs="Times New Roman"/>
        </w:rPr>
        <w:t xml:space="preserve">Настоящим выражаю согласие на публикацию (размещение) в информационно-телекоммуникационной сети </w:t>
      </w:r>
      <w:r w:rsidR="0038223D">
        <w:rPr>
          <w:rFonts w:ascii="Times New Roman" w:hAnsi="Times New Roman" w:cs="Times New Roman"/>
        </w:rPr>
        <w:t>«</w:t>
      </w:r>
      <w:r w:rsidRPr="0038223D">
        <w:rPr>
          <w:rFonts w:ascii="Times New Roman" w:hAnsi="Times New Roman" w:cs="Times New Roman"/>
        </w:rPr>
        <w:t>Интернет</w:t>
      </w:r>
      <w:r w:rsidR="0038223D">
        <w:rPr>
          <w:rFonts w:ascii="Times New Roman" w:hAnsi="Times New Roman" w:cs="Times New Roman"/>
        </w:rPr>
        <w:t>»</w:t>
      </w:r>
      <w:r w:rsidRPr="0038223D">
        <w:rPr>
          <w:rFonts w:ascii="Times New Roman" w:hAnsi="Times New Roman" w:cs="Times New Roman"/>
        </w:rPr>
        <w:t xml:space="preserve"> информации об участнике отбора, о подаваемом участником отбора предложении (заявки), иной информации об участнике отбора, связанной с отбором.</w:t>
      </w:r>
    </w:p>
    <w:p w:rsidR="008C4AE3" w:rsidRPr="0038223D" w:rsidRDefault="008C4AE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8C4AE3" w:rsidRPr="0038223D">
        <w:tc>
          <w:tcPr>
            <w:tcW w:w="3360" w:type="dxa"/>
            <w:tcBorders>
              <w:top w:val="nil"/>
              <w:left w:val="nil"/>
              <w:bottom w:val="nil"/>
              <w:right w:val="nil"/>
            </w:tcBorders>
          </w:tcPr>
          <w:p w:rsidR="008C4AE3" w:rsidRPr="0038223D" w:rsidRDefault="00AF1B35">
            <w:pPr>
              <w:pStyle w:val="aa"/>
              <w:jc w:val="center"/>
              <w:rPr>
                <w:rFonts w:ascii="Times New Roman" w:hAnsi="Times New Roman" w:cs="Times New Roman"/>
              </w:rPr>
            </w:pPr>
            <w:r w:rsidRPr="0038223D">
              <w:rPr>
                <w:rFonts w:ascii="Times New Roman" w:hAnsi="Times New Roman" w:cs="Times New Roman"/>
              </w:rPr>
              <w:t>___________________</w:t>
            </w:r>
          </w:p>
          <w:p w:rsidR="008C4AE3" w:rsidRPr="0038223D" w:rsidRDefault="00AF1B35">
            <w:pPr>
              <w:pStyle w:val="aa"/>
              <w:jc w:val="center"/>
              <w:rPr>
                <w:rFonts w:ascii="Times New Roman" w:hAnsi="Times New Roman" w:cs="Times New Roman"/>
              </w:rPr>
            </w:pPr>
            <w:r w:rsidRPr="0038223D">
              <w:rPr>
                <w:rFonts w:ascii="Times New Roman" w:hAnsi="Times New Roman" w:cs="Times New Roman"/>
              </w:rPr>
              <w:t>(дата)</w:t>
            </w:r>
          </w:p>
        </w:tc>
        <w:tc>
          <w:tcPr>
            <w:tcW w:w="3360" w:type="dxa"/>
            <w:tcBorders>
              <w:top w:val="nil"/>
              <w:left w:val="nil"/>
              <w:bottom w:val="nil"/>
              <w:right w:val="nil"/>
            </w:tcBorders>
          </w:tcPr>
          <w:p w:rsidR="008C4AE3" w:rsidRPr="0038223D" w:rsidRDefault="00AF1B35">
            <w:pPr>
              <w:pStyle w:val="aa"/>
              <w:jc w:val="center"/>
              <w:rPr>
                <w:rFonts w:ascii="Times New Roman" w:hAnsi="Times New Roman" w:cs="Times New Roman"/>
              </w:rPr>
            </w:pPr>
            <w:r w:rsidRPr="0038223D">
              <w:rPr>
                <w:rFonts w:ascii="Times New Roman" w:hAnsi="Times New Roman" w:cs="Times New Roman"/>
              </w:rPr>
              <w:t>_____________________</w:t>
            </w:r>
          </w:p>
          <w:p w:rsidR="008C4AE3" w:rsidRPr="0038223D" w:rsidRDefault="00AF1B35">
            <w:pPr>
              <w:pStyle w:val="aa"/>
              <w:jc w:val="center"/>
              <w:rPr>
                <w:rFonts w:ascii="Times New Roman" w:hAnsi="Times New Roman" w:cs="Times New Roman"/>
              </w:rPr>
            </w:pPr>
            <w:r w:rsidRPr="0038223D">
              <w:rPr>
                <w:rFonts w:ascii="Times New Roman" w:hAnsi="Times New Roman" w:cs="Times New Roman"/>
              </w:rPr>
              <w:t>(подпись)</w:t>
            </w:r>
          </w:p>
        </w:tc>
        <w:tc>
          <w:tcPr>
            <w:tcW w:w="3360" w:type="dxa"/>
            <w:tcBorders>
              <w:top w:val="nil"/>
              <w:left w:val="nil"/>
              <w:bottom w:val="nil"/>
              <w:right w:val="nil"/>
            </w:tcBorders>
          </w:tcPr>
          <w:p w:rsidR="008C4AE3" w:rsidRPr="0038223D" w:rsidRDefault="00AF1B35">
            <w:pPr>
              <w:pStyle w:val="aa"/>
              <w:jc w:val="center"/>
              <w:rPr>
                <w:rFonts w:ascii="Times New Roman" w:hAnsi="Times New Roman" w:cs="Times New Roman"/>
              </w:rPr>
            </w:pPr>
            <w:r w:rsidRPr="0038223D">
              <w:rPr>
                <w:rFonts w:ascii="Times New Roman" w:hAnsi="Times New Roman" w:cs="Times New Roman"/>
              </w:rPr>
              <w:t>_____________________</w:t>
            </w:r>
          </w:p>
          <w:p w:rsidR="008C4AE3" w:rsidRPr="0038223D" w:rsidRDefault="00AF1B35">
            <w:pPr>
              <w:pStyle w:val="aa"/>
              <w:jc w:val="center"/>
              <w:rPr>
                <w:rFonts w:ascii="Times New Roman" w:hAnsi="Times New Roman" w:cs="Times New Roman"/>
              </w:rPr>
            </w:pPr>
            <w:r w:rsidRPr="0038223D">
              <w:rPr>
                <w:rFonts w:ascii="Times New Roman" w:hAnsi="Times New Roman" w:cs="Times New Roman"/>
              </w:rPr>
              <w:t>(Ф.И.О.)</w:t>
            </w:r>
          </w:p>
        </w:tc>
      </w:tr>
    </w:tbl>
    <w:p w:rsidR="008C4AE3" w:rsidRPr="0038223D" w:rsidRDefault="008C4AE3">
      <w:pPr>
        <w:rPr>
          <w:rFonts w:ascii="Times New Roman" w:hAnsi="Times New Roman" w:cs="Times New Roman"/>
        </w:rPr>
      </w:pPr>
    </w:p>
    <w:p w:rsidR="008C4AE3" w:rsidRPr="0038223D" w:rsidRDefault="00AF1B35">
      <w:pPr>
        <w:rPr>
          <w:rFonts w:ascii="Times New Roman" w:hAnsi="Times New Roman" w:cs="Times New Roman"/>
        </w:rPr>
      </w:pPr>
      <w:r w:rsidRPr="0038223D">
        <w:rPr>
          <w:rFonts w:ascii="Times New Roman" w:hAnsi="Times New Roman" w:cs="Times New Roman"/>
        </w:rPr>
        <w:t>М.П.</w:t>
      </w:r>
    </w:p>
    <w:p w:rsidR="008C4AE3" w:rsidRPr="0038223D" w:rsidRDefault="00AF1B35">
      <w:pPr>
        <w:rPr>
          <w:rFonts w:ascii="Times New Roman" w:hAnsi="Times New Roman" w:cs="Times New Roman"/>
        </w:rPr>
      </w:pPr>
      <w:r w:rsidRPr="0038223D">
        <w:rPr>
          <w:rFonts w:ascii="Times New Roman" w:hAnsi="Times New Roman" w:cs="Times New Roman"/>
        </w:rPr>
        <w:t>(при наличии)</w:t>
      </w:r>
    </w:p>
    <w:p w:rsidR="008C4AE3" w:rsidRPr="0038223D" w:rsidRDefault="008C4AE3">
      <w:pPr>
        <w:rPr>
          <w:rFonts w:ascii="Times New Roman" w:hAnsi="Times New Roman" w:cs="Times New Roman"/>
        </w:rPr>
      </w:pPr>
    </w:p>
    <w:p w:rsidR="00AF1B35" w:rsidRPr="0038223D" w:rsidRDefault="00AF1B35">
      <w:pPr>
        <w:rPr>
          <w:rFonts w:ascii="Times New Roman" w:hAnsi="Times New Roman" w:cs="Times New Roman"/>
        </w:rPr>
      </w:pPr>
    </w:p>
    <w:sectPr w:rsidR="00AF1B35" w:rsidRPr="0038223D">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636" w:rsidRDefault="00566636">
      <w:r>
        <w:separator/>
      </w:r>
    </w:p>
  </w:endnote>
  <w:endnote w:type="continuationSeparator" w:id="0">
    <w:p w:rsidR="00566636" w:rsidRDefault="005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C4AE3" w:rsidRPr="00AF1B35">
      <w:tc>
        <w:tcPr>
          <w:tcW w:w="3433" w:type="dxa"/>
          <w:tcBorders>
            <w:top w:val="nil"/>
            <w:left w:val="nil"/>
            <w:bottom w:val="nil"/>
            <w:right w:val="nil"/>
          </w:tcBorders>
        </w:tcPr>
        <w:p w:rsidR="008C4AE3" w:rsidRPr="00AF1B35" w:rsidRDefault="008C4AE3">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8C4AE3" w:rsidRPr="00AF1B35" w:rsidRDefault="008C4AE3">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8C4AE3" w:rsidRPr="00AF1B35" w:rsidRDefault="00AF1B35">
          <w:pPr>
            <w:ind w:firstLine="0"/>
            <w:jc w:val="right"/>
            <w:rPr>
              <w:rFonts w:ascii="Times New Roman" w:hAnsi="Times New Roman" w:cs="Times New Roman"/>
              <w:sz w:val="20"/>
              <w:szCs w:val="20"/>
            </w:rPr>
          </w:pPr>
          <w:r w:rsidRPr="00AF1B35">
            <w:rPr>
              <w:rFonts w:ascii="Times New Roman" w:hAnsi="Times New Roman" w:cs="Times New Roman"/>
              <w:sz w:val="20"/>
              <w:szCs w:val="20"/>
            </w:rPr>
            <w:fldChar w:fldCharType="begin"/>
          </w:r>
          <w:r w:rsidRPr="00AF1B35">
            <w:rPr>
              <w:rFonts w:ascii="Times New Roman" w:hAnsi="Times New Roman" w:cs="Times New Roman"/>
              <w:sz w:val="20"/>
              <w:szCs w:val="20"/>
            </w:rPr>
            <w:instrText xml:space="preserve">PAGE  \* MERGEFORMAT </w:instrText>
          </w:r>
          <w:r w:rsidRPr="00AF1B35">
            <w:rPr>
              <w:rFonts w:ascii="Times New Roman" w:hAnsi="Times New Roman" w:cs="Times New Roman"/>
              <w:sz w:val="20"/>
              <w:szCs w:val="20"/>
            </w:rPr>
            <w:fldChar w:fldCharType="separate"/>
          </w:r>
          <w:r w:rsidR="0038223D">
            <w:rPr>
              <w:rFonts w:ascii="Times New Roman" w:hAnsi="Times New Roman" w:cs="Times New Roman"/>
              <w:noProof/>
              <w:sz w:val="20"/>
              <w:szCs w:val="20"/>
            </w:rPr>
            <w:t>3</w:t>
          </w:r>
          <w:r w:rsidRPr="00AF1B35">
            <w:rPr>
              <w:rFonts w:ascii="Times New Roman" w:hAnsi="Times New Roman" w:cs="Times New Roman"/>
              <w:sz w:val="20"/>
              <w:szCs w:val="20"/>
            </w:rPr>
            <w:fldChar w:fldCharType="end"/>
          </w:r>
          <w:r w:rsidRPr="00AF1B35">
            <w:rPr>
              <w:rFonts w:ascii="Times New Roman" w:hAnsi="Times New Roman" w:cs="Times New Roman"/>
              <w:sz w:val="20"/>
              <w:szCs w:val="20"/>
            </w:rPr>
            <w:t>/</w:t>
          </w:r>
          <w:r w:rsidRPr="00AF1B35">
            <w:rPr>
              <w:rFonts w:ascii="Times New Roman" w:hAnsi="Times New Roman" w:cs="Times New Roman"/>
              <w:sz w:val="20"/>
              <w:szCs w:val="20"/>
            </w:rPr>
            <w:fldChar w:fldCharType="begin"/>
          </w:r>
          <w:r w:rsidRPr="00AF1B35">
            <w:rPr>
              <w:rFonts w:ascii="Times New Roman" w:hAnsi="Times New Roman" w:cs="Times New Roman"/>
              <w:sz w:val="20"/>
              <w:szCs w:val="20"/>
            </w:rPr>
            <w:instrText xml:space="preserve">NUMPAGES  \* Arabic  \* MERGEFORMAT </w:instrText>
          </w:r>
          <w:r w:rsidRPr="00AF1B35">
            <w:rPr>
              <w:rFonts w:ascii="Times New Roman" w:hAnsi="Times New Roman" w:cs="Times New Roman"/>
              <w:sz w:val="20"/>
              <w:szCs w:val="20"/>
            </w:rPr>
            <w:fldChar w:fldCharType="separate"/>
          </w:r>
          <w:r w:rsidR="0038223D">
            <w:rPr>
              <w:rFonts w:ascii="Times New Roman" w:hAnsi="Times New Roman" w:cs="Times New Roman"/>
              <w:noProof/>
              <w:sz w:val="20"/>
              <w:szCs w:val="20"/>
            </w:rPr>
            <w:t>16</w:t>
          </w:r>
          <w:r w:rsidRPr="00AF1B35">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636" w:rsidRDefault="00566636">
      <w:r>
        <w:separator/>
      </w:r>
    </w:p>
  </w:footnote>
  <w:footnote w:type="continuationSeparator" w:id="0">
    <w:p w:rsidR="00566636" w:rsidRDefault="005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AE3" w:rsidRDefault="00F22BBE">
    <w:pPr>
      <w:ind w:firstLine="0"/>
      <w:jc w:val="left"/>
      <w:rPr>
        <w:rFonts w:ascii="Times New Roman" w:hAnsi="Times New Roman" w:cs="Times New Roman"/>
        <w:sz w:val="20"/>
        <w:szCs w:val="20"/>
      </w:rPr>
    </w:pPr>
    <w:r>
      <w:rPr>
        <w:rFonts w:ascii="Times New Roman" w:hAnsi="Times New Roman" w:cs="Times New Roman"/>
        <w:sz w:val="20"/>
        <w:szCs w:val="20"/>
      </w:rPr>
      <w:t xml:space="preserve">Постановление Администрации города </w:t>
    </w:r>
    <w:r w:rsidR="00AF1B35">
      <w:rPr>
        <w:rFonts w:ascii="Times New Roman" w:hAnsi="Times New Roman" w:cs="Times New Roman"/>
        <w:sz w:val="20"/>
        <w:szCs w:val="20"/>
      </w:rPr>
      <w:t>от 16</w:t>
    </w:r>
    <w:r>
      <w:rPr>
        <w:rFonts w:ascii="Times New Roman" w:hAnsi="Times New Roman" w:cs="Times New Roman"/>
        <w:sz w:val="20"/>
        <w:szCs w:val="20"/>
      </w:rPr>
      <w:t>.05.2013 № 3166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3FD"/>
    <w:rsid w:val="000433FD"/>
    <w:rsid w:val="0038223D"/>
    <w:rsid w:val="00566636"/>
    <w:rsid w:val="008C4AE3"/>
    <w:rsid w:val="00AF1B35"/>
    <w:rsid w:val="00D83F27"/>
    <w:rsid w:val="00F22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9F35A"/>
  <w14:defaultImageDpi w14:val="0"/>
  <w15:docId w15:val="{421B9F1A-D1DE-41C7-93BA-EDD3A19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link w:val="af0"/>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7701</Words>
  <Characters>43899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Тимиреев Антон Рустемович</cp:lastModifiedBy>
  <cp:revision>5</cp:revision>
  <dcterms:created xsi:type="dcterms:W3CDTF">2025-05-21T07:38:00Z</dcterms:created>
  <dcterms:modified xsi:type="dcterms:W3CDTF">2025-05-21T07:48:00Z</dcterms:modified>
</cp:coreProperties>
</file>